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BD"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7A7FDE">
        <w:rPr>
          <w:rFonts w:ascii="Arial Narrow" w:hAnsi="Arial Narrow" w:cs="Arial Narrow"/>
          <w:sz w:val="20"/>
          <w:szCs w:val="20"/>
        </w:rPr>
        <w:instrText>ADVANCE \Y 283.40</w:instrText>
      </w:r>
      <w:r>
        <w:rPr>
          <w:rFonts w:ascii="Arial Narrow" w:hAnsi="Arial Narrow" w:cs="Arial Narrow"/>
          <w:sz w:val="20"/>
          <w:szCs w:val="20"/>
        </w:rPr>
        <w:fldChar w:fldCharType="end"/>
      </w:r>
      <w:r w:rsidR="008B66BD">
        <w:rPr>
          <w:rFonts w:ascii="Arial Narrow" w:hAnsi="Arial Narrow" w:cs="Arial Narrow"/>
          <w:sz w:val="20"/>
          <w:szCs w:val="20"/>
        </w:rPr>
        <w:t>Inventaris va</w:t>
      </w:r>
      <w:r w:rsidR="00B458C7">
        <w:rPr>
          <w:rFonts w:ascii="Arial Narrow" w:hAnsi="Arial Narrow" w:cs="Arial Narrow"/>
          <w:sz w:val="20"/>
          <w:szCs w:val="20"/>
        </w:rPr>
        <w:t>n de archieven van de ge</w:t>
      </w:r>
      <w:r w:rsidR="00B458C7">
        <w:rPr>
          <w:rFonts w:ascii="Arial Narrow" w:hAnsi="Arial Narrow" w:cs="Arial Narrow"/>
          <w:sz w:val="20"/>
          <w:szCs w:val="20"/>
        </w:rPr>
        <w:softHyphen/>
        <w:t xml:space="preserve">meente Neder-Slingeland </w:t>
      </w:r>
      <w:r w:rsidR="008B66BD">
        <w:rPr>
          <w:rFonts w:ascii="Arial Narrow" w:hAnsi="Arial Narrow" w:cs="Arial Narrow"/>
          <w:sz w:val="20"/>
          <w:szCs w:val="20"/>
        </w:rPr>
        <w:t>1767-1858 en het Burgerlijk Armbestuur 1831-1966</w:t>
      </w:r>
    </w:p>
    <w:p w:rsidR="008B66BD" w:rsidRDefault="008B66BD">
      <w:pPr>
        <w:tabs>
          <w:tab w:val="left" w:pos="-1440"/>
          <w:tab w:val="left" w:pos="-720"/>
        </w:tabs>
        <w:spacing w:line="288" w:lineRule="atLeast"/>
        <w:rPr>
          <w:rFonts w:ascii="Arial Narrow" w:hAnsi="Arial Narrow" w:cs="Arial Narrow"/>
          <w:sz w:val="20"/>
          <w:szCs w:val="20"/>
        </w:rPr>
      </w:pPr>
    </w:p>
    <w:p w:rsidR="007A7FDE" w:rsidRDefault="00056592">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w:t>
      </w:r>
      <w:r w:rsidR="007A7FDE">
        <w:rPr>
          <w:rFonts w:ascii="Arial Narrow" w:hAnsi="Arial Narrow" w:cs="Arial Narrow"/>
          <w:sz w:val="20"/>
          <w:szCs w:val="20"/>
        </w:rPr>
        <w:t>amengesteld door:</w:t>
      </w:r>
      <w:r w:rsidR="001E1C03">
        <w:rPr>
          <w:rFonts w:ascii="Arial Narrow" w:hAnsi="Arial Narrow" w:cs="Arial Narrow"/>
          <w:sz w:val="20"/>
          <w:szCs w:val="20"/>
        </w:rPr>
        <w:fldChar w:fldCharType="begin"/>
      </w:r>
      <w:r w:rsidR="007A7FDE">
        <w:rPr>
          <w:rFonts w:ascii="Arial Narrow" w:hAnsi="Arial Narrow" w:cs="Arial Narrow"/>
          <w:sz w:val="20"/>
          <w:szCs w:val="20"/>
        </w:rPr>
        <w:instrText xml:space="preserve">PRIVATE </w:instrText>
      </w:r>
      <w:r w:rsidR="001E1C03">
        <w:rPr>
          <w:rFonts w:ascii="Arial Narrow" w:hAnsi="Arial Narrow" w:cs="Arial Narrow"/>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J.M.M. </w:t>
      </w:r>
      <w:r w:rsidR="009B483F">
        <w:rPr>
          <w:rFonts w:ascii="Arial Narrow" w:hAnsi="Arial Narrow" w:cs="Arial Narrow"/>
          <w:sz w:val="20"/>
          <w:szCs w:val="20"/>
        </w:rPr>
        <w:t>Meulenaars-van der</w:t>
      </w:r>
      <w:r>
        <w:rPr>
          <w:rFonts w:ascii="Arial Narrow" w:hAnsi="Arial Narrow" w:cs="Arial Narrow"/>
          <w:sz w:val="20"/>
          <w:szCs w:val="20"/>
        </w:rPr>
        <w:t xml:space="preserve"> Eerden</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ODRP facilitair bv</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7A7FDE">
        <w:rPr>
          <w:rFonts w:ascii="Arial Narrow" w:hAnsi="Arial Narrow" w:cs="Arial Narrow"/>
          <w:sz w:val="20"/>
          <w:szCs w:val="20"/>
        </w:rPr>
        <w:instrText>ADVANCE \D 85.0</w:instrText>
      </w:r>
      <w:r>
        <w:rPr>
          <w:rFonts w:ascii="Arial Narrow" w:hAnsi="Arial Narrow" w:cs="Arial Narrow"/>
          <w:sz w:val="20"/>
          <w:szCs w:val="20"/>
        </w:rPr>
        <w:fldChar w:fldCharType="end"/>
      </w:r>
      <w:r w:rsidR="007A7FDE">
        <w:rPr>
          <w:rFonts w:ascii="Arial Narrow" w:hAnsi="Arial Narrow" w:cs="Arial Narrow"/>
          <w:sz w:val="20"/>
          <w:szCs w:val="20"/>
        </w:rPr>
        <w:t>september 1996</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7A7FDE">
        <w:rPr>
          <w:rFonts w:ascii="Arial Narrow" w:hAnsi="Arial Narrow" w:cs="Arial Narrow"/>
          <w:sz w:val="20"/>
          <w:szCs w:val="20"/>
        </w:rPr>
        <w:instrText>ADVANCE \Y 507.40</w:instrText>
      </w:r>
      <w:r>
        <w:rPr>
          <w:rFonts w:ascii="Arial Narrow" w:hAnsi="Arial Narrow" w:cs="Arial Narrow"/>
          <w:sz w:val="20"/>
          <w:szCs w:val="20"/>
        </w:rPr>
        <w:fldChar w:fldCharType="end"/>
      </w:r>
      <w:r w:rsidR="007A7FDE">
        <w:rPr>
          <w:rFonts w:ascii="Arial Narrow" w:hAnsi="Arial Narrow" w:cs="Arial Narrow"/>
          <w:b/>
          <w:bCs/>
          <w:sz w:val="20"/>
          <w:szCs w:val="20"/>
        </w:rPr>
        <w:t>INHOUDSOPGAVE</w:t>
      </w: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7A7FDE">
        <w:rPr>
          <w:rFonts w:ascii="Arial Narrow" w:hAnsi="Arial Narrow" w:cs="Arial Narrow"/>
          <w:sz w:val="20"/>
          <w:szCs w:val="20"/>
        </w:rPr>
        <w:instrText xml:space="preserve">toc \f C \e 1-5 </w:instrText>
      </w:r>
      <w:r>
        <w:rPr>
          <w:rFonts w:ascii="Arial Narrow" w:hAnsi="Arial Narrow" w:cs="Arial Narrow"/>
          <w:sz w:val="20"/>
          <w:szCs w:val="20"/>
        </w:rPr>
        <w:fldChar w:fldCharType="separate"/>
      </w:r>
    </w:p>
    <w:p w:rsidR="007A7FDE" w:rsidRDefault="007A7FDE">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INLEIDING</w:t>
      </w:r>
      <w:r>
        <w:rPr>
          <w:rFonts w:ascii="Arial Narrow" w:hAnsi="Arial Narrow" w:cs="Arial Narrow"/>
          <w:sz w:val="20"/>
          <w:szCs w:val="20"/>
        </w:rPr>
        <w:tab/>
        <w:t xml:space="preserve">  3</w:t>
      </w:r>
    </w:p>
    <w:p w:rsidR="007A7FDE" w:rsidRDefault="007A7FDE">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Korte geschiedenis van de gemeente</w:t>
      </w:r>
      <w:r>
        <w:rPr>
          <w:rFonts w:ascii="Arial Narrow" w:hAnsi="Arial Narrow" w:cs="Arial Narrow"/>
          <w:sz w:val="20"/>
          <w:szCs w:val="20"/>
        </w:rPr>
        <w:tab/>
        <w:t xml:space="preserve">  3</w:t>
      </w:r>
    </w:p>
    <w:p w:rsidR="007A7FDE" w:rsidRDefault="007A7FDE">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Geschiedenis van de archieven</w:t>
      </w:r>
      <w:r>
        <w:rPr>
          <w:rFonts w:ascii="Arial Narrow" w:hAnsi="Arial Narrow" w:cs="Arial Narrow"/>
          <w:sz w:val="20"/>
          <w:szCs w:val="20"/>
        </w:rPr>
        <w:tab/>
        <w:t xml:space="preserve">  4</w:t>
      </w:r>
    </w:p>
    <w:p w:rsidR="007A7FDE" w:rsidRDefault="007A7FDE">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Verantwoording van de inventarisatie</w:t>
      </w:r>
      <w:r>
        <w:rPr>
          <w:rFonts w:ascii="Arial Narrow" w:hAnsi="Arial Narrow" w:cs="Arial Narrow"/>
          <w:sz w:val="20"/>
          <w:szCs w:val="20"/>
        </w:rPr>
        <w:tab/>
        <w:t xml:space="preserve">  4</w:t>
      </w:r>
    </w:p>
    <w:p w:rsidR="007A7FDE" w:rsidRDefault="007A7FDE">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Aanwijzingen voor het gebruik</w:t>
      </w:r>
      <w:r>
        <w:rPr>
          <w:rFonts w:ascii="Arial Narrow" w:hAnsi="Arial Narrow" w:cs="Arial Narrow"/>
          <w:sz w:val="20"/>
          <w:szCs w:val="20"/>
        </w:rPr>
        <w:tab/>
        <w:t xml:space="preserve">  5</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LITERATUUR</w:t>
      </w:r>
      <w:r>
        <w:rPr>
          <w:rFonts w:ascii="Arial Narrow" w:hAnsi="Arial Narrow" w:cs="Arial Narrow"/>
          <w:sz w:val="20"/>
          <w:szCs w:val="20"/>
        </w:rPr>
        <w:tab/>
        <w:t xml:space="preserve">  6</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GEMEENTEBESTUUR</w:t>
      </w:r>
      <w:r>
        <w:rPr>
          <w:rFonts w:ascii="Arial Narrow" w:hAnsi="Arial Narrow" w:cs="Arial Narrow"/>
          <w:sz w:val="20"/>
          <w:szCs w:val="20"/>
        </w:rPr>
        <w:tab/>
        <w:t xml:space="preserve">  7</w:t>
      </w:r>
    </w:p>
    <w:p w:rsidR="007A7FDE" w:rsidRDefault="007A7FDE">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Schouten, vanaf 1825 burgemeesters</w:t>
      </w:r>
      <w:r>
        <w:rPr>
          <w:rFonts w:ascii="Arial Narrow" w:hAnsi="Arial Narrow" w:cs="Arial Narrow"/>
          <w:sz w:val="20"/>
          <w:szCs w:val="20"/>
        </w:rPr>
        <w:tab/>
        <w:t xml:space="preserve">  7</w:t>
      </w:r>
    </w:p>
    <w:p w:rsidR="007A7FDE" w:rsidRDefault="007A7FDE">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Raadsleden</w:t>
      </w:r>
      <w:r>
        <w:rPr>
          <w:rFonts w:ascii="Arial Narrow" w:hAnsi="Arial Narrow" w:cs="Arial Narrow"/>
          <w:sz w:val="20"/>
          <w:szCs w:val="20"/>
        </w:rPr>
        <w:tab/>
        <w:t xml:space="preserve">  7</w:t>
      </w:r>
    </w:p>
    <w:p w:rsidR="007A7FDE" w:rsidRDefault="007A7FDE">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Secretarissen</w:t>
      </w:r>
      <w:r>
        <w:rPr>
          <w:rFonts w:ascii="Arial Narrow" w:hAnsi="Arial Narrow" w:cs="Arial Narrow"/>
          <w:sz w:val="20"/>
          <w:szCs w:val="20"/>
        </w:rPr>
        <w:tab/>
        <w:t xml:space="preserve">  7</w:t>
      </w:r>
    </w:p>
    <w:p w:rsidR="007A7FDE" w:rsidRDefault="007A7FDE">
      <w:pPr>
        <w:tabs>
          <w:tab w:val="right" w:leader="dot" w:pos="5046"/>
        </w:tabs>
        <w:spacing w:line="288" w:lineRule="atLeast"/>
        <w:ind w:left="720" w:hanging="720"/>
        <w:rPr>
          <w:rFonts w:ascii="Arial Narrow" w:hAnsi="Arial Narrow" w:cs="Arial Narrow"/>
          <w:sz w:val="20"/>
          <w:szCs w:val="20"/>
        </w:rPr>
      </w:pPr>
      <w:r>
        <w:rPr>
          <w:rFonts w:ascii="Arial Narrow" w:hAnsi="Arial Narrow" w:cs="Arial Narrow"/>
          <w:sz w:val="20"/>
          <w:szCs w:val="20"/>
        </w:rPr>
        <w:t>ARMMEESTERS</w:t>
      </w:r>
      <w:r>
        <w:rPr>
          <w:rFonts w:ascii="Arial Narrow" w:hAnsi="Arial Narrow" w:cs="Arial Narrow"/>
          <w:sz w:val="20"/>
          <w:szCs w:val="20"/>
        </w:rPr>
        <w:tab/>
        <w:t xml:space="preserve">  7</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lastRenderedPageBreak/>
        <w:t>INVEN</w:t>
      </w:r>
      <w:r w:rsidR="00804DE6">
        <w:rPr>
          <w:rFonts w:ascii="Arial Narrow" w:hAnsi="Arial Narrow" w:cs="Arial Narrow"/>
          <w:sz w:val="20"/>
          <w:szCs w:val="20"/>
        </w:rPr>
        <w:t>TARIS VAN HET ARCHIEF VAN DE VOO</w:t>
      </w:r>
      <w:r>
        <w:rPr>
          <w:rFonts w:ascii="Arial Narrow" w:hAnsi="Arial Narrow" w:cs="Arial Narrow"/>
          <w:sz w:val="20"/>
          <w:szCs w:val="20"/>
        </w:rPr>
        <w:t>RMALIGE GEMEENTE NEDER-SLIN</w:t>
      </w:r>
      <w:r>
        <w:rPr>
          <w:rFonts w:ascii="Arial Narrow" w:hAnsi="Arial Narrow" w:cs="Arial Narrow"/>
          <w:sz w:val="20"/>
          <w:szCs w:val="20"/>
        </w:rPr>
        <w:softHyphen/>
        <w:t>GELAND 1767-1858</w:t>
      </w:r>
      <w:r>
        <w:rPr>
          <w:rFonts w:ascii="Arial Narrow" w:hAnsi="Arial Narrow" w:cs="Arial Narrow"/>
          <w:sz w:val="20"/>
          <w:szCs w:val="20"/>
        </w:rPr>
        <w:tab/>
        <w:t xml:space="preserve">  8</w:t>
      </w:r>
    </w:p>
    <w:p w:rsidR="007A7FDE" w:rsidRDefault="007A7FDE">
      <w:pPr>
        <w:tabs>
          <w:tab w:val="right" w:leader="dot" w:pos="5046"/>
        </w:tabs>
        <w:spacing w:line="288" w:lineRule="atLeast"/>
        <w:ind w:left="1440" w:right="720" w:hanging="47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8</w:t>
      </w:r>
    </w:p>
    <w:p w:rsidR="007A7FDE" w:rsidRDefault="007A7FDE">
      <w:pPr>
        <w:tabs>
          <w:tab w:val="right" w:leader="dot" w:pos="5046"/>
        </w:tabs>
        <w:spacing w:line="288" w:lineRule="atLeast"/>
        <w:ind w:left="1440" w:right="720" w:hanging="470"/>
        <w:rPr>
          <w:rFonts w:ascii="Arial Narrow" w:hAnsi="Arial Narrow" w:cs="Arial Narrow"/>
          <w:sz w:val="20"/>
          <w:szCs w:val="20"/>
        </w:rPr>
      </w:pPr>
      <w:r>
        <w:rPr>
          <w:rFonts w:ascii="Arial Narrow" w:hAnsi="Arial Narrow" w:cs="Arial Narrow"/>
          <w:sz w:val="20"/>
          <w:szCs w:val="20"/>
        </w:rPr>
        <w:t>STUKKEN BETREFFENDE AFZONDERLIJ</w:t>
      </w:r>
      <w:r>
        <w:rPr>
          <w:rFonts w:ascii="Arial Narrow" w:hAnsi="Arial Narrow" w:cs="Arial Narrow"/>
          <w:sz w:val="20"/>
          <w:szCs w:val="20"/>
        </w:rPr>
        <w:softHyphen/>
        <w:t>KE ONDERWERPEN</w:t>
      </w:r>
      <w:r>
        <w:rPr>
          <w:rFonts w:ascii="Arial Narrow" w:hAnsi="Arial Narrow" w:cs="Arial Narrow"/>
          <w:sz w:val="20"/>
          <w:szCs w:val="20"/>
        </w:rPr>
        <w:tab/>
        <w:t xml:space="preserve">  8</w:t>
      </w:r>
    </w:p>
    <w:p w:rsidR="007A7FDE" w:rsidRDefault="007A7FDE">
      <w:pPr>
        <w:tabs>
          <w:tab w:val="right" w:leader="dot" w:pos="5046"/>
        </w:tabs>
        <w:spacing w:line="288" w:lineRule="atLeast"/>
        <w:ind w:left="2160" w:right="720" w:hanging="2160"/>
        <w:rPr>
          <w:rFonts w:ascii="Arial Narrow" w:hAnsi="Arial Narrow" w:cs="Arial Narrow"/>
          <w:sz w:val="20"/>
          <w:szCs w:val="20"/>
        </w:rPr>
      </w:pPr>
      <w:r>
        <w:rPr>
          <w:rFonts w:ascii="Arial Narrow" w:hAnsi="Arial Narrow" w:cs="Arial Narrow"/>
          <w:sz w:val="20"/>
          <w:szCs w:val="20"/>
        </w:rPr>
        <w:t>Organisme</w:t>
      </w:r>
      <w:r>
        <w:rPr>
          <w:rFonts w:ascii="Arial Narrow" w:hAnsi="Arial Narrow" w:cs="Arial Narrow"/>
          <w:sz w:val="20"/>
          <w:szCs w:val="20"/>
        </w:rPr>
        <w:tab/>
        <w:t xml:space="preserve">  8</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Grondgebied</w:t>
      </w:r>
      <w:r>
        <w:rPr>
          <w:rFonts w:ascii="Arial Narrow" w:hAnsi="Arial Narrow" w:cs="Arial Narrow"/>
          <w:sz w:val="20"/>
          <w:szCs w:val="20"/>
        </w:rPr>
        <w:tab/>
        <w:t xml:space="preserve">  8</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Bestuur en functionarissen</w:t>
      </w:r>
      <w:r>
        <w:rPr>
          <w:rFonts w:ascii="Arial Narrow" w:hAnsi="Arial Narrow" w:cs="Arial Narrow"/>
          <w:sz w:val="20"/>
          <w:szCs w:val="20"/>
        </w:rPr>
        <w:tab/>
        <w:t xml:space="preserve">  9</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9</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10</w:t>
      </w:r>
    </w:p>
    <w:p w:rsidR="007A7FDE" w:rsidRDefault="007A7FDE">
      <w:pPr>
        <w:tabs>
          <w:tab w:val="right" w:leader="dot" w:pos="5046"/>
        </w:tabs>
        <w:spacing w:line="288" w:lineRule="atLeast"/>
        <w:ind w:left="2160" w:right="720" w:hanging="2160"/>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10</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Burgerlijke stand</w:t>
      </w:r>
      <w:r>
        <w:rPr>
          <w:rFonts w:ascii="Arial Narrow" w:hAnsi="Arial Narrow" w:cs="Arial Narrow"/>
          <w:sz w:val="20"/>
          <w:szCs w:val="20"/>
        </w:rPr>
        <w:tab/>
        <w:t xml:space="preserve"> 10</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Openbare orde en veiligheid, landsverdediging</w:t>
      </w:r>
      <w:r>
        <w:rPr>
          <w:rFonts w:ascii="Arial Narrow" w:hAnsi="Arial Narrow" w:cs="Arial Narrow"/>
          <w:sz w:val="20"/>
          <w:szCs w:val="20"/>
        </w:rPr>
        <w:tab/>
        <w:t xml:space="preserve"> 10</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Verkeer en waterstaat</w:t>
      </w:r>
      <w:r>
        <w:rPr>
          <w:rFonts w:ascii="Arial Narrow" w:hAnsi="Arial Narrow" w:cs="Arial Narrow"/>
          <w:sz w:val="20"/>
          <w:szCs w:val="20"/>
        </w:rPr>
        <w:tab/>
        <w:t xml:space="preserve"> 11</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Maatschappelijke zorg</w:t>
      </w:r>
      <w:r>
        <w:rPr>
          <w:rFonts w:ascii="Arial Narrow" w:hAnsi="Arial Narrow" w:cs="Arial Narrow"/>
          <w:sz w:val="20"/>
          <w:szCs w:val="20"/>
        </w:rPr>
        <w:tab/>
        <w:t xml:space="preserve"> 11</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right" w:leader="dot" w:pos="5046"/>
        </w:tabs>
        <w:spacing w:line="288" w:lineRule="atLeast"/>
        <w:ind w:left="720" w:right="720" w:hanging="1190"/>
        <w:rPr>
          <w:rFonts w:ascii="Arial Narrow" w:hAnsi="Arial Narrow" w:cs="Arial Narrow"/>
          <w:sz w:val="20"/>
          <w:szCs w:val="20"/>
        </w:rPr>
      </w:pPr>
      <w:r>
        <w:rPr>
          <w:rFonts w:ascii="Arial Narrow" w:hAnsi="Arial Narrow" w:cs="Arial Narrow"/>
          <w:sz w:val="20"/>
          <w:szCs w:val="20"/>
        </w:rPr>
        <w:t>INVENTARIS VAN HET ARCHIEF VAN DE HEILIGE GEESTARMEN VAN NEDER-SLINGELAND EN HET BURGERLIJK ARMBESTUUR 1831-1966</w:t>
      </w:r>
      <w:r>
        <w:rPr>
          <w:rFonts w:ascii="Arial Narrow" w:hAnsi="Arial Narrow" w:cs="Arial Narrow"/>
          <w:sz w:val="20"/>
          <w:szCs w:val="20"/>
        </w:rPr>
        <w:tab/>
        <w:t xml:space="preserve"> 12</w:t>
      </w:r>
    </w:p>
    <w:p w:rsidR="007A7FDE" w:rsidRDefault="007A7FDE">
      <w:pPr>
        <w:tabs>
          <w:tab w:val="right" w:leader="dot" w:pos="5046"/>
        </w:tabs>
        <w:spacing w:line="288" w:lineRule="atLeast"/>
        <w:ind w:left="1440" w:right="720" w:hanging="47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12</w:t>
      </w:r>
    </w:p>
    <w:p w:rsidR="007A7FDE" w:rsidRDefault="007A7FDE">
      <w:pPr>
        <w:tabs>
          <w:tab w:val="right" w:leader="dot" w:pos="5046"/>
        </w:tabs>
        <w:spacing w:line="288" w:lineRule="atLeast"/>
        <w:ind w:left="1440" w:right="720" w:hanging="470"/>
        <w:rPr>
          <w:rFonts w:ascii="Arial Narrow" w:hAnsi="Arial Narrow" w:cs="Arial Narrow"/>
          <w:sz w:val="20"/>
          <w:szCs w:val="20"/>
        </w:rPr>
      </w:pPr>
      <w:r>
        <w:rPr>
          <w:rFonts w:ascii="Arial Narrow" w:hAnsi="Arial Narrow" w:cs="Arial Narrow"/>
          <w:sz w:val="20"/>
          <w:szCs w:val="20"/>
        </w:rPr>
        <w:t>STUKKEN BETREFFENDE AFZONDERLIJKE ONDERWERPEN</w:t>
      </w:r>
      <w:r>
        <w:rPr>
          <w:rFonts w:ascii="Arial Narrow" w:hAnsi="Arial Narrow" w:cs="Arial Narrow"/>
          <w:sz w:val="20"/>
          <w:szCs w:val="20"/>
        </w:rPr>
        <w:tab/>
        <w:t xml:space="preserve"> 12</w:t>
      </w:r>
    </w:p>
    <w:p w:rsidR="007A7FDE" w:rsidRDefault="007A7FDE">
      <w:pPr>
        <w:tabs>
          <w:tab w:val="right" w:leader="dot" w:pos="5046"/>
        </w:tabs>
        <w:spacing w:line="288" w:lineRule="atLeast"/>
        <w:ind w:left="2160" w:right="720" w:hanging="2160"/>
        <w:rPr>
          <w:rFonts w:ascii="Arial Narrow" w:hAnsi="Arial Narrow" w:cs="Arial Narrow"/>
          <w:sz w:val="20"/>
          <w:szCs w:val="20"/>
        </w:rPr>
      </w:pPr>
      <w:r>
        <w:rPr>
          <w:rFonts w:ascii="Arial Narrow" w:hAnsi="Arial Narrow" w:cs="Arial Narrow"/>
          <w:sz w:val="20"/>
          <w:szCs w:val="20"/>
        </w:rPr>
        <w:t>Organisme</w:t>
      </w:r>
      <w:r>
        <w:rPr>
          <w:rFonts w:ascii="Arial Narrow" w:hAnsi="Arial Narrow" w:cs="Arial Narrow"/>
          <w:sz w:val="20"/>
          <w:szCs w:val="20"/>
        </w:rPr>
        <w:tab/>
        <w:t xml:space="preserve"> 12</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Ontwikkeling, opheffing</w:t>
      </w:r>
      <w:r>
        <w:rPr>
          <w:rFonts w:ascii="Arial Narrow" w:hAnsi="Arial Narrow" w:cs="Arial Narrow"/>
          <w:sz w:val="20"/>
          <w:szCs w:val="20"/>
        </w:rPr>
        <w:tab/>
        <w:t xml:space="preserve"> 12</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Eigendom en bezit</w:t>
      </w:r>
      <w:r>
        <w:rPr>
          <w:rFonts w:ascii="Arial Narrow" w:hAnsi="Arial Narrow" w:cs="Arial Narrow"/>
          <w:sz w:val="20"/>
          <w:szCs w:val="20"/>
        </w:rPr>
        <w:tab/>
        <w:t xml:space="preserve"> 12</w:t>
      </w:r>
    </w:p>
    <w:p w:rsidR="007A7FDE" w:rsidRDefault="007A7FDE">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13</w:t>
      </w:r>
    </w:p>
    <w:p w:rsidR="007A7FDE" w:rsidRDefault="007A7FDE">
      <w:pPr>
        <w:tabs>
          <w:tab w:val="right" w:leader="dot" w:pos="5046"/>
        </w:tabs>
        <w:spacing w:line="288" w:lineRule="atLeast"/>
        <w:ind w:left="2160" w:right="720" w:hanging="2160"/>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13</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right" w:leader="dot" w:pos="5046"/>
        </w:tabs>
        <w:spacing w:line="288" w:lineRule="atLeast"/>
        <w:rPr>
          <w:rFonts w:ascii="Arial Narrow" w:hAnsi="Arial Narrow" w:cs="Arial Narrow"/>
          <w:sz w:val="20"/>
          <w:szCs w:val="20"/>
        </w:rPr>
      </w:pPr>
      <w:r>
        <w:rPr>
          <w:rFonts w:ascii="Arial Narrow" w:hAnsi="Arial Narrow" w:cs="Arial Narrow"/>
          <w:sz w:val="20"/>
          <w:szCs w:val="20"/>
        </w:rPr>
        <w:t>ZAKENINDEX</w:t>
      </w:r>
      <w:r w:rsidR="001E1C03">
        <w:rPr>
          <w:rFonts w:ascii="Arial Narrow" w:hAnsi="Arial Narrow" w:cs="Arial Narrow"/>
          <w:sz w:val="20"/>
          <w:szCs w:val="20"/>
        </w:rPr>
        <w:fldChar w:fldCharType="end"/>
      </w:r>
      <w:r>
        <w:rPr>
          <w:rFonts w:ascii="Arial Narrow" w:hAnsi="Arial Narrow" w:cs="Arial Narrow"/>
          <w:sz w:val="20"/>
          <w:szCs w:val="20"/>
        </w:rPr>
        <w:tab/>
        <w:t>14</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sidR="001E1C03">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1E1C03">
        <w:rPr>
          <w:rFonts w:ascii="Arial Narrow" w:hAnsi="Arial Narrow" w:cs="Arial Narrow"/>
          <w:b/>
          <w:bCs/>
          <w:sz w:val="20"/>
          <w:szCs w:val="20"/>
        </w:rPr>
        <w:fldChar w:fldCharType="end"/>
      </w:r>
      <w:r>
        <w:rPr>
          <w:rFonts w:ascii="Arial Narrow" w:hAnsi="Arial Narrow" w:cs="Arial Narrow"/>
          <w:b/>
          <w:bCs/>
          <w:sz w:val="20"/>
          <w:szCs w:val="20"/>
        </w:rPr>
        <w:t>INLEIDING</w:t>
      </w:r>
      <w:r w:rsidR="001E1C03">
        <w:rPr>
          <w:rFonts w:ascii="Arial Narrow" w:hAnsi="Arial Narrow" w:cs="Arial Narrow"/>
          <w:b/>
          <w:bCs/>
          <w:sz w:val="20"/>
          <w:szCs w:val="20"/>
        </w:rPr>
        <w:fldChar w:fldCharType="begin"/>
      </w:r>
      <w:r>
        <w:rPr>
          <w:rFonts w:ascii="Arial Narrow" w:hAnsi="Arial Narrow" w:cs="Arial Narrow"/>
          <w:b/>
          <w:bCs/>
          <w:sz w:val="20"/>
          <w:szCs w:val="20"/>
        </w:rPr>
        <w:instrText>tc  \l 1 "INLEIDING"</w:instrText>
      </w:r>
      <w:r w:rsidR="001E1C03">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Korte geschiedenis van de gemeente</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"Korte geschiedenis van de gemeente"</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De gemeente Neder-Slingeland lag in de Alblasserwaard in Zuid-Holland aan het riviertje de </w:t>
      </w:r>
      <w:r w:rsidR="001E1C03">
        <w:rPr>
          <w:rFonts w:ascii="Arial Narrow" w:hAnsi="Arial Narrow" w:cs="Arial Narrow"/>
          <w:sz w:val="20"/>
          <w:szCs w:val="20"/>
        </w:rPr>
        <w:fldChar w:fldCharType="begin"/>
      </w:r>
      <w:r>
        <w:rPr>
          <w:rFonts w:ascii="Arial Narrow" w:hAnsi="Arial Narrow" w:cs="Arial Narrow"/>
          <w:sz w:val="20"/>
          <w:szCs w:val="20"/>
        </w:rPr>
        <w:instrText>xe "Giessen"</w:instrText>
      </w:r>
      <w:r w:rsidR="001E1C03">
        <w:rPr>
          <w:rFonts w:ascii="Arial Narrow" w:hAnsi="Arial Narrow" w:cs="Arial Narrow"/>
          <w:sz w:val="20"/>
          <w:szCs w:val="20"/>
        </w:rPr>
        <w:fldChar w:fldCharType="end"/>
      </w:r>
      <w:r>
        <w:rPr>
          <w:rFonts w:ascii="Arial Narrow" w:hAnsi="Arial Narrow" w:cs="Arial Narrow"/>
          <w:sz w:val="20"/>
          <w:szCs w:val="20"/>
        </w:rPr>
        <w:t xml:space="preserve">Giessen. Tot 1856 was Neder-Slingeland een vrije </w:t>
      </w:r>
      <w:r w:rsidR="001E1C03">
        <w:rPr>
          <w:rFonts w:ascii="Arial Narrow" w:hAnsi="Arial Narrow" w:cs="Arial Narrow"/>
          <w:sz w:val="20"/>
          <w:szCs w:val="20"/>
        </w:rPr>
        <w:fldChar w:fldCharType="begin"/>
      </w:r>
      <w:r>
        <w:rPr>
          <w:rFonts w:ascii="Arial Narrow" w:hAnsi="Arial Narrow" w:cs="Arial Narrow"/>
          <w:sz w:val="20"/>
          <w:szCs w:val="20"/>
        </w:rPr>
        <w:instrText>xe "Heerlijkheid"</w:instrText>
      </w:r>
      <w:r w:rsidR="001E1C03">
        <w:rPr>
          <w:rFonts w:ascii="Arial Narrow" w:hAnsi="Arial Narrow" w:cs="Arial Narrow"/>
          <w:sz w:val="20"/>
          <w:szCs w:val="20"/>
        </w:rPr>
        <w:fldChar w:fldCharType="end"/>
      </w:r>
      <w:r>
        <w:rPr>
          <w:rFonts w:ascii="Arial Narrow" w:hAnsi="Arial Narrow" w:cs="Arial Narrow"/>
          <w:sz w:val="20"/>
          <w:szCs w:val="20"/>
        </w:rPr>
        <w:t xml:space="preserve">heerlijkheid. Bij wet van 13 juni 1857 werd Neder-Slingeland samengevoegd met de gemeente </w:t>
      </w:r>
      <w:r w:rsidR="001E1C03">
        <w:rPr>
          <w:rFonts w:ascii="Arial Narrow" w:hAnsi="Arial Narrow" w:cs="Arial Narrow"/>
          <w:sz w:val="20"/>
          <w:szCs w:val="20"/>
        </w:rPr>
        <w:fldChar w:fldCharType="begin"/>
      </w:r>
      <w:r>
        <w:rPr>
          <w:rFonts w:ascii="Arial Narrow" w:hAnsi="Arial Narrow" w:cs="Arial Narrow"/>
          <w:sz w:val="20"/>
          <w:szCs w:val="20"/>
        </w:rPr>
        <w:instrText>xe "Peursum"</w:instrText>
      </w:r>
      <w:r w:rsidR="001E1C03">
        <w:rPr>
          <w:rFonts w:ascii="Arial Narrow" w:hAnsi="Arial Narrow" w:cs="Arial Narrow"/>
          <w:sz w:val="20"/>
          <w:szCs w:val="20"/>
        </w:rPr>
        <w:fldChar w:fldCharType="end"/>
      </w:r>
      <w:proofErr w:type="spellStart"/>
      <w:r>
        <w:rPr>
          <w:rFonts w:ascii="Arial Narrow" w:hAnsi="Arial Narrow" w:cs="Arial Narrow"/>
          <w:sz w:val="20"/>
          <w:szCs w:val="20"/>
        </w:rPr>
        <w:t>Peursum</w:t>
      </w:r>
      <w:proofErr w:type="spellEnd"/>
      <w:r>
        <w:rPr>
          <w:rFonts w:ascii="Arial Narrow" w:hAnsi="Arial Narrow" w:cs="Arial Narrow"/>
          <w:sz w:val="20"/>
          <w:szCs w:val="20"/>
        </w:rPr>
        <w:t xml:space="preserve">. Hieraan ging de </w:t>
      </w:r>
      <w:proofErr w:type="spellStart"/>
      <w:r>
        <w:rPr>
          <w:rFonts w:ascii="Arial Narrow" w:hAnsi="Arial Narrow" w:cs="Arial Narrow"/>
          <w:sz w:val="20"/>
          <w:szCs w:val="20"/>
        </w:rPr>
        <w:t>ontwerp-wet</w:t>
      </w:r>
      <w:proofErr w:type="spellEnd"/>
      <w:r>
        <w:rPr>
          <w:rFonts w:ascii="Arial Narrow" w:hAnsi="Arial Narrow" w:cs="Arial Narrow"/>
          <w:sz w:val="20"/>
          <w:szCs w:val="20"/>
        </w:rPr>
        <w:t xml:space="preserve"> van 29 juni 1851 vooraf, waarbij Neder-Slingeland, samen met </w:t>
      </w:r>
      <w:r w:rsidR="001E1C03">
        <w:rPr>
          <w:rFonts w:ascii="Arial Narrow" w:hAnsi="Arial Narrow" w:cs="Arial Narrow"/>
          <w:sz w:val="20"/>
          <w:szCs w:val="20"/>
        </w:rPr>
        <w:fldChar w:fldCharType="begin"/>
      </w:r>
      <w:r>
        <w:rPr>
          <w:rFonts w:ascii="Arial Narrow" w:hAnsi="Arial Narrow" w:cs="Arial Narrow"/>
          <w:sz w:val="20"/>
          <w:szCs w:val="20"/>
        </w:rPr>
        <w:instrText>xe "Peursum"</w:instrText>
      </w:r>
      <w:r w:rsidR="001E1C03">
        <w:rPr>
          <w:rFonts w:ascii="Arial Narrow" w:hAnsi="Arial Narrow" w:cs="Arial Narrow"/>
          <w:sz w:val="20"/>
          <w:szCs w:val="20"/>
        </w:rPr>
        <w:fldChar w:fldCharType="end"/>
      </w:r>
      <w:proofErr w:type="spellStart"/>
      <w:r>
        <w:rPr>
          <w:rFonts w:ascii="Arial Narrow" w:hAnsi="Arial Narrow" w:cs="Arial Narrow"/>
          <w:sz w:val="20"/>
          <w:szCs w:val="20"/>
        </w:rPr>
        <w:t>Peursum</w:t>
      </w:r>
      <w:proofErr w:type="spellEnd"/>
      <w:r>
        <w:rPr>
          <w:rFonts w:ascii="Arial Narrow" w:hAnsi="Arial Narrow" w:cs="Arial Narrow"/>
          <w:sz w:val="20"/>
          <w:szCs w:val="20"/>
        </w:rPr>
        <w:t xml:space="preserve">, </w:t>
      </w:r>
      <w:r w:rsidR="001E1C03">
        <w:rPr>
          <w:rFonts w:ascii="Arial Narrow" w:hAnsi="Arial Narrow" w:cs="Arial Narrow"/>
          <w:sz w:val="20"/>
          <w:szCs w:val="20"/>
        </w:rPr>
        <w:fldChar w:fldCharType="begin"/>
      </w:r>
      <w:r>
        <w:rPr>
          <w:rFonts w:ascii="Arial Narrow" w:hAnsi="Arial Narrow" w:cs="Arial Narrow"/>
          <w:sz w:val="20"/>
          <w:szCs w:val="20"/>
        </w:rPr>
        <w:instrText>xe "Laagblokland"</w:instrText>
      </w:r>
      <w:r w:rsidR="001E1C03">
        <w:rPr>
          <w:rFonts w:ascii="Arial Narrow" w:hAnsi="Arial Narrow" w:cs="Arial Narrow"/>
          <w:sz w:val="20"/>
          <w:szCs w:val="20"/>
        </w:rPr>
        <w:fldChar w:fldCharType="end"/>
      </w:r>
      <w:r>
        <w:rPr>
          <w:rFonts w:ascii="Arial Narrow" w:hAnsi="Arial Narrow" w:cs="Arial Narrow"/>
          <w:sz w:val="20"/>
          <w:szCs w:val="20"/>
        </w:rPr>
        <w:t xml:space="preserve">Laagblokland, </w:t>
      </w:r>
      <w:r w:rsidR="001E1C03">
        <w:rPr>
          <w:rFonts w:ascii="Arial Narrow" w:hAnsi="Arial Narrow" w:cs="Arial Narrow"/>
          <w:sz w:val="20"/>
          <w:szCs w:val="20"/>
        </w:rPr>
        <w:fldChar w:fldCharType="begin"/>
      </w:r>
      <w:r>
        <w:rPr>
          <w:rFonts w:ascii="Arial Narrow" w:hAnsi="Arial Narrow" w:cs="Arial Narrow"/>
          <w:sz w:val="20"/>
          <w:szCs w:val="20"/>
        </w:rPr>
        <w:instrText>xe "Ottoland"</w:instrText>
      </w:r>
      <w:r w:rsidR="001E1C03">
        <w:rPr>
          <w:rFonts w:ascii="Arial Narrow" w:hAnsi="Arial Narrow" w:cs="Arial Narrow"/>
          <w:sz w:val="20"/>
          <w:szCs w:val="20"/>
        </w:rPr>
        <w:fldChar w:fldCharType="end"/>
      </w:r>
      <w:r>
        <w:rPr>
          <w:rFonts w:ascii="Arial Narrow" w:hAnsi="Arial Narrow" w:cs="Arial Narrow"/>
          <w:sz w:val="20"/>
          <w:szCs w:val="20"/>
        </w:rPr>
        <w:t xml:space="preserve">Ottoland en </w:t>
      </w:r>
      <w:r w:rsidR="001E1C03">
        <w:rPr>
          <w:rFonts w:ascii="Arial Narrow" w:hAnsi="Arial Narrow" w:cs="Arial Narrow"/>
          <w:sz w:val="20"/>
          <w:szCs w:val="20"/>
        </w:rPr>
        <w:fldChar w:fldCharType="begin"/>
      </w:r>
      <w:r>
        <w:rPr>
          <w:rFonts w:ascii="Arial Narrow" w:hAnsi="Arial Narrow" w:cs="Arial Narrow"/>
          <w:sz w:val="20"/>
          <w:szCs w:val="20"/>
        </w:rPr>
        <w:instrText>xe "Goudriaan"</w:instrText>
      </w:r>
      <w:r w:rsidR="001E1C03">
        <w:rPr>
          <w:rFonts w:ascii="Arial Narrow" w:hAnsi="Arial Narrow" w:cs="Arial Narrow"/>
          <w:sz w:val="20"/>
          <w:szCs w:val="20"/>
        </w:rPr>
        <w:fldChar w:fldCharType="end"/>
      </w:r>
      <w:r>
        <w:rPr>
          <w:rFonts w:ascii="Arial Narrow" w:hAnsi="Arial Narrow" w:cs="Arial Narrow"/>
          <w:sz w:val="20"/>
          <w:szCs w:val="20"/>
        </w:rPr>
        <w:t>Goudriaan, op 1 juli 1853 zouden opgaan in de gemeente Goud</w:t>
      </w:r>
      <w:r>
        <w:rPr>
          <w:rFonts w:ascii="Arial Narrow" w:hAnsi="Arial Narrow" w:cs="Arial Narrow"/>
          <w:sz w:val="20"/>
          <w:szCs w:val="20"/>
        </w:rPr>
        <w:softHyphen/>
        <w:t xml:space="preserve">riaan. Deze wet werd bij resolutie van 5 februari 1852 verworpen. </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1 januari 1957 ging ook </w:t>
      </w:r>
      <w:proofErr w:type="spellStart"/>
      <w:r>
        <w:rPr>
          <w:rFonts w:ascii="Arial Narrow" w:hAnsi="Arial Narrow" w:cs="Arial Narrow"/>
          <w:sz w:val="20"/>
          <w:szCs w:val="20"/>
        </w:rPr>
        <w:t>Peursum</w:t>
      </w:r>
      <w:proofErr w:type="spellEnd"/>
      <w:r>
        <w:rPr>
          <w:rFonts w:ascii="Arial Narrow" w:hAnsi="Arial Narrow" w:cs="Arial Narrow"/>
          <w:sz w:val="20"/>
          <w:szCs w:val="20"/>
        </w:rPr>
        <w:t xml:space="preserve"> op in de gemeente </w:t>
      </w:r>
      <w:r w:rsidR="001E1C03">
        <w:rPr>
          <w:rFonts w:ascii="Arial Narrow" w:hAnsi="Arial Narrow" w:cs="Arial Narrow"/>
          <w:sz w:val="20"/>
          <w:szCs w:val="20"/>
        </w:rPr>
        <w:fldChar w:fldCharType="begin"/>
      </w:r>
      <w:r>
        <w:rPr>
          <w:rFonts w:ascii="Arial Narrow" w:hAnsi="Arial Narrow" w:cs="Arial Narrow"/>
          <w:sz w:val="20"/>
          <w:szCs w:val="20"/>
        </w:rPr>
        <w:instrText>xe "Giessenburg"</w:instrText>
      </w:r>
      <w:r w:rsidR="001E1C03">
        <w:rPr>
          <w:rFonts w:ascii="Arial Narrow" w:hAnsi="Arial Narrow" w:cs="Arial Narrow"/>
          <w:sz w:val="20"/>
          <w:szCs w:val="20"/>
        </w:rPr>
        <w:fldChar w:fldCharType="end"/>
      </w:r>
      <w:r>
        <w:rPr>
          <w:rFonts w:ascii="Arial Narrow" w:hAnsi="Arial Narrow" w:cs="Arial Narrow"/>
          <w:sz w:val="20"/>
          <w:szCs w:val="20"/>
        </w:rPr>
        <w:t>Giessenburg.</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Omdat er minder dan 25 </w:t>
      </w:r>
      <w:r w:rsidR="001E1C03">
        <w:rPr>
          <w:rFonts w:ascii="Arial Narrow" w:hAnsi="Arial Narrow" w:cs="Arial Narrow"/>
          <w:sz w:val="20"/>
          <w:szCs w:val="20"/>
        </w:rPr>
        <w:fldChar w:fldCharType="begin"/>
      </w:r>
      <w:r>
        <w:rPr>
          <w:rFonts w:ascii="Arial Narrow" w:hAnsi="Arial Narrow" w:cs="Arial Narrow"/>
          <w:sz w:val="20"/>
          <w:szCs w:val="20"/>
        </w:rPr>
        <w:instrText>xe "Kiezers"</w:instrText>
      </w:r>
      <w:r w:rsidR="001E1C03">
        <w:rPr>
          <w:rFonts w:ascii="Arial Narrow" w:hAnsi="Arial Narrow" w:cs="Arial Narrow"/>
          <w:sz w:val="20"/>
          <w:szCs w:val="20"/>
        </w:rPr>
        <w:fldChar w:fldCharType="end"/>
      </w:r>
      <w:r>
        <w:rPr>
          <w:rFonts w:ascii="Arial Narrow" w:hAnsi="Arial Narrow" w:cs="Arial Narrow"/>
          <w:sz w:val="20"/>
          <w:szCs w:val="20"/>
        </w:rPr>
        <w:t>kiezers in de gemeente woonden, werden leden van de ge</w:t>
      </w:r>
      <w:r>
        <w:rPr>
          <w:rFonts w:ascii="Arial Narrow" w:hAnsi="Arial Narrow" w:cs="Arial Narrow"/>
          <w:sz w:val="20"/>
          <w:szCs w:val="20"/>
        </w:rPr>
        <w:softHyphen/>
        <w:t>meen</w:t>
      </w:r>
      <w:r>
        <w:rPr>
          <w:rFonts w:ascii="Arial Narrow" w:hAnsi="Arial Narrow" w:cs="Arial Narrow"/>
          <w:sz w:val="20"/>
          <w:szCs w:val="20"/>
        </w:rPr>
        <w:softHyphen/>
        <w:t>teraad benoemd door Gedeputeerde Staten van de provincie uit een voordracht van twee personen.</w:t>
      </w:r>
      <w:r>
        <w:rPr>
          <w:rStyle w:val="Voetnootverwijzing"/>
          <w:rFonts w:ascii="Arial Narrow" w:hAnsi="Arial Narrow" w:cs="Arial Narrow"/>
          <w:sz w:val="20"/>
          <w:szCs w:val="20"/>
        </w:rPr>
        <w:footnoteReference w:id="1"/>
      </w:r>
      <w:r>
        <w:rPr>
          <w:rFonts w:ascii="Arial Narrow" w:hAnsi="Arial Narrow" w:cs="Arial Narrow"/>
          <w:sz w:val="20"/>
          <w:szCs w:val="20"/>
        </w:rPr>
        <w:t xml:space="preserve"> Het dagelijks bestuur van de gemeente bestond tot 1852 uit de </w:t>
      </w:r>
      <w:r w:rsidR="001E1C03">
        <w:rPr>
          <w:rFonts w:ascii="Arial Narrow" w:hAnsi="Arial Narrow" w:cs="Arial Narrow"/>
          <w:sz w:val="20"/>
          <w:szCs w:val="20"/>
        </w:rPr>
        <w:fldChar w:fldCharType="begin"/>
      </w:r>
      <w:r>
        <w:rPr>
          <w:rFonts w:ascii="Arial Narrow" w:hAnsi="Arial Narrow" w:cs="Arial Narrow"/>
          <w:sz w:val="20"/>
          <w:szCs w:val="20"/>
        </w:rPr>
        <w:instrText>xe "Burgemeester"</w:instrText>
      </w:r>
      <w:r w:rsidR="001E1C03">
        <w:rPr>
          <w:rFonts w:ascii="Arial Narrow" w:hAnsi="Arial Narrow" w:cs="Arial Narrow"/>
          <w:sz w:val="20"/>
          <w:szCs w:val="20"/>
        </w:rPr>
        <w:fldChar w:fldCharType="end"/>
      </w:r>
      <w:r>
        <w:rPr>
          <w:rFonts w:ascii="Arial Narrow" w:hAnsi="Arial Narrow" w:cs="Arial Narrow"/>
          <w:sz w:val="20"/>
          <w:szCs w:val="20"/>
        </w:rPr>
        <w:t>burge</w:t>
      </w:r>
      <w:r>
        <w:rPr>
          <w:rFonts w:ascii="Arial Narrow" w:hAnsi="Arial Narrow" w:cs="Arial Narrow"/>
          <w:sz w:val="20"/>
          <w:szCs w:val="20"/>
        </w:rPr>
        <w:softHyphen/>
        <w:t>mees</w:t>
      </w:r>
      <w:r>
        <w:rPr>
          <w:rFonts w:ascii="Arial Narrow" w:hAnsi="Arial Narrow" w:cs="Arial Narrow"/>
          <w:sz w:val="20"/>
          <w:szCs w:val="20"/>
        </w:rPr>
        <w:softHyphen/>
        <w:t xml:space="preserve">ter en </w:t>
      </w:r>
      <w:r w:rsidR="001E1C03">
        <w:rPr>
          <w:rFonts w:ascii="Arial Narrow" w:hAnsi="Arial Narrow" w:cs="Arial Narrow"/>
          <w:sz w:val="20"/>
          <w:szCs w:val="20"/>
        </w:rPr>
        <w:fldChar w:fldCharType="begin"/>
      </w:r>
      <w:r>
        <w:rPr>
          <w:rFonts w:ascii="Arial Narrow" w:hAnsi="Arial Narrow" w:cs="Arial Narrow"/>
          <w:sz w:val="20"/>
          <w:szCs w:val="20"/>
        </w:rPr>
        <w:instrText>xe "Assessoren"</w:instrText>
      </w:r>
      <w:r w:rsidR="001E1C03">
        <w:rPr>
          <w:rFonts w:ascii="Arial Narrow" w:hAnsi="Arial Narrow" w:cs="Arial Narrow"/>
          <w:sz w:val="20"/>
          <w:szCs w:val="20"/>
        </w:rPr>
        <w:fldChar w:fldCharType="end"/>
      </w:r>
      <w:r>
        <w:rPr>
          <w:rFonts w:ascii="Arial Narrow" w:hAnsi="Arial Narrow" w:cs="Arial Narrow"/>
          <w:sz w:val="20"/>
          <w:szCs w:val="20"/>
        </w:rPr>
        <w:t xml:space="preserve">assessoren. Daarna werd gesproken van het college van burgemeester en </w:t>
      </w:r>
      <w:r w:rsidR="001E1C03">
        <w:rPr>
          <w:rFonts w:ascii="Arial Narrow" w:hAnsi="Arial Narrow" w:cs="Arial Narrow"/>
          <w:sz w:val="20"/>
          <w:szCs w:val="20"/>
        </w:rPr>
        <w:fldChar w:fldCharType="begin"/>
      </w:r>
      <w:r>
        <w:rPr>
          <w:rFonts w:ascii="Arial Narrow" w:hAnsi="Arial Narrow" w:cs="Arial Narrow"/>
          <w:sz w:val="20"/>
          <w:szCs w:val="20"/>
        </w:rPr>
        <w:instrText>xe "Wethouders"</w:instrText>
      </w:r>
      <w:r w:rsidR="001E1C03">
        <w:rPr>
          <w:rFonts w:ascii="Arial Narrow" w:hAnsi="Arial Narrow" w:cs="Arial Narrow"/>
          <w:sz w:val="20"/>
          <w:szCs w:val="20"/>
        </w:rPr>
        <w:fldChar w:fldCharType="end"/>
      </w:r>
      <w:r>
        <w:rPr>
          <w:rFonts w:ascii="Arial Narrow" w:hAnsi="Arial Narrow" w:cs="Arial Narrow"/>
          <w:sz w:val="20"/>
          <w:szCs w:val="20"/>
        </w:rPr>
        <w:t>wethou</w:t>
      </w:r>
      <w:r>
        <w:rPr>
          <w:rFonts w:ascii="Arial Narrow" w:hAnsi="Arial Narrow" w:cs="Arial Narrow"/>
          <w:sz w:val="20"/>
          <w:szCs w:val="20"/>
        </w:rPr>
        <w:softHyphen/>
        <w:t>ders.</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Neder-Slingeland was een kleine kern en telde in 1811 slechts 92 inwoners. De bewo</w:t>
      </w:r>
      <w:r>
        <w:rPr>
          <w:rFonts w:ascii="Arial Narrow" w:hAnsi="Arial Narrow" w:cs="Arial Narrow"/>
          <w:sz w:val="20"/>
          <w:szCs w:val="20"/>
        </w:rPr>
        <w:softHyphen/>
        <w:t>ners leefden vooral van de landbouw en veeteelt en waren overwegend Nederlands Her</w:t>
      </w:r>
      <w:r>
        <w:rPr>
          <w:rFonts w:ascii="Arial Narrow" w:hAnsi="Arial Narrow" w:cs="Arial Narrow"/>
          <w:sz w:val="20"/>
          <w:szCs w:val="20"/>
        </w:rPr>
        <w:softHyphen/>
        <w:t xml:space="preserve">vormd. </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Het </w:t>
      </w:r>
      <w:r w:rsidR="001E1C03">
        <w:rPr>
          <w:rFonts w:ascii="Arial Narrow" w:hAnsi="Arial Narrow" w:cs="Arial Narrow"/>
          <w:sz w:val="20"/>
          <w:szCs w:val="20"/>
        </w:rPr>
        <w:fldChar w:fldCharType="begin"/>
      </w:r>
      <w:r>
        <w:rPr>
          <w:rFonts w:ascii="Arial Narrow" w:hAnsi="Arial Narrow" w:cs="Arial Narrow"/>
          <w:sz w:val="20"/>
          <w:szCs w:val="20"/>
        </w:rPr>
        <w:instrText>xe "Pinkeveer"</w:instrText>
      </w:r>
      <w:r w:rsidR="001E1C03">
        <w:rPr>
          <w:rFonts w:ascii="Arial Narrow" w:hAnsi="Arial Narrow" w:cs="Arial Narrow"/>
          <w:sz w:val="20"/>
          <w:szCs w:val="20"/>
        </w:rPr>
        <w:fldChar w:fldCharType="end"/>
      </w:r>
      <w:proofErr w:type="spellStart"/>
      <w:r>
        <w:rPr>
          <w:rFonts w:ascii="Arial Narrow" w:hAnsi="Arial Narrow" w:cs="Arial Narrow"/>
          <w:sz w:val="20"/>
          <w:szCs w:val="20"/>
        </w:rPr>
        <w:t>Pinkeveer</w:t>
      </w:r>
      <w:proofErr w:type="spellEnd"/>
      <w:r>
        <w:rPr>
          <w:rFonts w:ascii="Arial Narrow" w:hAnsi="Arial Narrow" w:cs="Arial Narrow"/>
          <w:sz w:val="20"/>
          <w:szCs w:val="20"/>
        </w:rPr>
        <w:t xml:space="preserve"> over de </w:t>
      </w:r>
      <w:r w:rsidR="001E1C03">
        <w:rPr>
          <w:rFonts w:ascii="Arial Narrow" w:hAnsi="Arial Narrow" w:cs="Arial Narrow"/>
          <w:sz w:val="20"/>
          <w:szCs w:val="20"/>
        </w:rPr>
        <w:fldChar w:fldCharType="begin"/>
      </w:r>
      <w:r>
        <w:rPr>
          <w:rFonts w:ascii="Arial Narrow" w:hAnsi="Arial Narrow" w:cs="Arial Narrow"/>
          <w:sz w:val="20"/>
          <w:szCs w:val="20"/>
        </w:rPr>
        <w:instrText>xe "Giessen"</w:instrText>
      </w:r>
      <w:r w:rsidR="001E1C03">
        <w:rPr>
          <w:rFonts w:ascii="Arial Narrow" w:hAnsi="Arial Narrow" w:cs="Arial Narrow"/>
          <w:sz w:val="20"/>
          <w:szCs w:val="20"/>
        </w:rPr>
        <w:fldChar w:fldCharType="end"/>
      </w:r>
      <w:r>
        <w:rPr>
          <w:rFonts w:ascii="Arial Narrow" w:hAnsi="Arial Narrow" w:cs="Arial Narrow"/>
          <w:sz w:val="20"/>
          <w:szCs w:val="20"/>
        </w:rPr>
        <w:t xml:space="preserve">Giessen in Neder-Slingeland was een belangrijke schakel in de postroute van </w:t>
      </w:r>
      <w:r w:rsidR="001E1C03">
        <w:rPr>
          <w:rFonts w:ascii="Arial Narrow" w:hAnsi="Arial Narrow" w:cs="Arial Narrow"/>
          <w:sz w:val="20"/>
          <w:szCs w:val="20"/>
        </w:rPr>
        <w:fldChar w:fldCharType="begin"/>
      </w:r>
      <w:r>
        <w:rPr>
          <w:rFonts w:ascii="Arial Narrow" w:hAnsi="Arial Narrow" w:cs="Arial Narrow"/>
          <w:sz w:val="20"/>
          <w:szCs w:val="20"/>
        </w:rPr>
        <w:instrText>xe "Nieuwpoort"</w:instrText>
      </w:r>
      <w:r w:rsidR="001E1C03">
        <w:rPr>
          <w:rFonts w:ascii="Arial Narrow" w:hAnsi="Arial Narrow" w:cs="Arial Narrow"/>
          <w:sz w:val="20"/>
          <w:szCs w:val="20"/>
        </w:rPr>
        <w:fldChar w:fldCharType="end"/>
      </w:r>
      <w:r>
        <w:rPr>
          <w:rFonts w:ascii="Arial Narrow" w:hAnsi="Arial Narrow" w:cs="Arial Narrow"/>
          <w:sz w:val="20"/>
          <w:szCs w:val="20"/>
        </w:rPr>
        <w:t xml:space="preserve">Nieuwpoort naar </w:t>
      </w:r>
      <w:r w:rsidR="001E1C03">
        <w:rPr>
          <w:rFonts w:ascii="Arial Narrow" w:hAnsi="Arial Narrow" w:cs="Arial Narrow"/>
          <w:sz w:val="20"/>
          <w:szCs w:val="20"/>
        </w:rPr>
        <w:fldChar w:fldCharType="begin"/>
      </w:r>
      <w:r>
        <w:rPr>
          <w:rFonts w:ascii="Arial Narrow" w:hAnsi="Arial Narrow" w:cs="Arial Narrow"/>
          <w:sz w:val="20"/>
          <w:szCs w:val="20"/>
        </w:rPr>
        <w:instrText>xe "Gorinchem"</w:instrText>
      </w:r>
      <w:r w:rsidR="001E1C03">
        <w:rPr>
          <w:rFonts w:ascii="Arial Narrow" w:hAnsi="Arial Narrow" w:cs="Arial Narrow"/>
          <w:sz w:val="20"/>
          <w:szCs w:val="20"/>
        </w:rPr>
        <w:fldChar w:fldCharType="end"/>
      </w:r>
      <w:r>
        <w:rPr>
          <w:rFonts w:ascii="Arial Narrow" w:hAnsi="Arial Narrow" w:cs="Arial Narrow"/>
          <w:sz w:val="20"/>
          <w:szCs w:val="20"/>
        </w:rPr>
        <w:t>Gorinchem. In 1855 werd de grindweg van Neder-Slinge</w:t>
      </w:r>
      <w:r>
        <w:rPr>
          <w:rFonts w:ascii="Arial Narrow" w:hAnsi="Arial Narrow" w:cs="Arial Narrow"/>
          <w:sz w:val="20"/>
          <w:szCs w:val="20"/>
        </w:rPr>
        <w:softHyphen/>
        <w:t xml:space="preserve">land naar Nieuwpoort aangelegd. Het beheer en onderhoud werden uitgevoerd door een </w:t>
      </w:r>
      <w:r w:rsidR="001E1C03">
        <w:rPr>
          <w:rFonts w:ascii="Arial Narrow" w:hAnsi="Arial Narrow" w:cs="Arial Narrow"/>
          <w:sz w:val="20"/>
          <w:szCs w:val="20"/>
        </w:rPr>
        <w:fldChar w:fldCharType="begin"/>
      </w:r>
      <w:r>
        <w:rPr>
          <w:rFonts w:ascii="Arial Narrow" w:hAnsi="Arial Narrow" w:cs="Arial Narrow"/>
          <w:sz w:val="20"/>
          <w:szCs w:val="20"/>
        </w:rPr>
        <w:instrText>xe "Wegcommissie"</w:instrText>
      </w:r>
      <w:r w:rsidR="001E1C03">
        <w:rPr>
          <w:rFonts w:ascii="Arial Narrow" w:hAnsi="Arial Narrow" w:cs="Arial Narrow"/>
          <w:sz w:val="20"/>
          <w:szCs w:val="20"/>
        </w:rPr>
        <w:fldChar w:fldCharType="end"/>
      </w:r>
      <w:r>
        <w:rPr>
          <w:rFonts w:ascii="Arial Narrow" w:hAnsi="Arial Narrow" w:cs="Arial Narrow"/>
          <w:sz w:val="20"/>
          <w:szCs w:val="20"/>
        </w:rPr>
        <w:t xml:space="preserve">wegcommissie, waaraan de gemeenten </w:t>
      </w:r>
      <w:r w:rsidR="001E1C03">
        <w:rPr>
          <w:rFonts w:ascii="Arial Narrow" w:hAnsi="Arial Narrow" w:cs="Arial Narrow"/>
          <w:sz w:val="20"/>
          <w:szCs w:val="20"/>
        </w:rPr>
        <w:fldChar w:fldCharType="begin"/>
      </w:r>
      <w:r>
        <w:rPr>
          <w:rFonts w:ascii="Arial Narrow" w:hAnsi="Arial Narrow" w:cs="Arial Narrow"/>
          <w:sz w:val="20"/>
          <w:szCs w:val="20"/>
        </w:rPr>
        <w:instrText>xe "Groot-Ammers"</w:instrText>
      </w:r>
      <w:r w:rsidR="001E1C03">
        <w:rPr>
          <w:rFonts w:ascii="Arial Narrow" w:hAnsi="Arial Narrow" w:cs="Arial Narrow"/>
          <w:sz w:val="20"/>
          <w:szCs w:val="20"/>
        </w:rPr>
        <w:fldChar w:fldCharType="end"/>
      </w:r>
      <w:r>
        <w:rPr>
          <w:rFonts w:ascii="Arial Narrow" w:hAnsi="Arial Narrow" w:cs="Arial Narrow"/>
          <w:sz w:val="20"/>
          <w:szCs w:val="20"/>
        </w:rPr>
        <w:t xml:space="preserve">Groot-Ammers, </w:t>
      </w:r>
      <w:r w:rsidR="001E1C03">
        <w:rPr>
          <w:rFonts w:ascii="Arial Narrow" w:hAnsi="Arial Narrow" w:cs="Arial Narrow"/>
          <w:sz w:val="20"/>
          <w:szCs w:val="20"/>
        </w:rPr>
        <w:fldChar w:fldCharType="begin"/>
      </w:r>
      <w:r>
        <w:rPr>
          <w:rFonts w:ascii="Arial Narrow" w:hAnsi="Arial Narrow" w:cs="Arial Narrow"/>
          <w:sz w:val="20"/>
          <w:szCs w:val="20"/>
        </w:rPr>
        <w:instrText>xe "Nieuwpoort"</w:instrText>
      </w:r>
      <w:r w:rsidR="001E1C03">
        <w:rPr>
          <w:rFonts w:ascii="Arial Narrow" w:hAnsi="Arial Narrow" w:cs="Arial Narrow"/>
          <w:sz w:val="20"/>
          <w:szCs w:val="20"/>
        </w:rPr>
        <w:fldChar w:fldCharType="end"/>
      </w:r>
      <w:r>
        <w:rPr>
          <w:rFonts w:ascii="Arial Narrow" w:hAnsi="Arial Narrow" w:cs="Arial Narrow"/>
          <w:sz w:val="20"/>
          <w:szCs w:val="20"/>
        </w:rPr>
        <w:t xml:space="preserve">Nieuwpoort, </w:t>
      </w:r>
      <w:r w:rsidR="001E1C03">
        <w:rPr>
          <w:rFonts w:ascii="Arial Narrow" w:hAnsi="Arial Narrow" w:cs="Arial Narrow"/>
          <w:sz w:val="20"/>
          <w:szCs w:val="20"/>
        </w:rPr>
        <w:fldChar w:fldCharType="begin"/>
      </w:r>
      <w:r>
        <w:rPr>
          <w:rFonts w:ascii="Arial Narrow" w:hAnsi="Arial Narrow" w:cs="Arial Narrow"/>
          <w:sz w:val="20"/>
          <w:szCs w:val="20"/>
        </w:rPr>
        <w:instrText>xe "Langerak"</w:instrText>
      </w:r>
      <w:r w:rsidR="001E1C03">
        <w:rPr>
          <w:rFonts w:ascii="Arial Narrow" w:hAnsi="Arial Narrow" w:cs="Arial Narrow"/>
          <w:sz w:val="20"/>
          <w:szCs w:val="20"/>
        </w:rPr>
        <w:fldChar w:fldCharType="end"/>
      </w:r>
      <w:r>
        <w:rPr>
          <w:rFonts w:ascii="Arial Narrow" w:hAnsi="Arial Narrow" w:cs="Arial Narrow"/>
          <w:sz w:val="20"/>
          <w:szCs w:val="20"/>
        </w:rPr>
        <w:t xml:space="preserve">Langerak, </w:t>
      </w:r>
      <w:r w:rsidR="001E1C03">
        <w:rPr>
          <w:rFonts w:ascii="Arial Narrow" w:hAnsi="Arial Narrow" w:cs="Arial Narrow"/>
          <w:sz w:val="20"/>
          <w:szCs w:val="20"/>
        </w:rPr>
        <w:fldChar w:fldCharType="begin"/>
      </w:r>
      <w:r>
        <w:rPr>
          <w:rFonts w:ascii="Arial Narrow" w:hAnsi="Arial Narrow" w:cs="Arial Narrow"/>
          <w:sz w:val="20"/>
          <w:szCs w:val="20"/>
        </w:rPr>
        <w:instrText>xe "Goudriaan"</w:instrText>
      </w:r>
      <w:r w:rsidR="001E1C03">
        <w:rPr>
          <w:rFonts w:ascii="Arial Narrow" w:hAnsi="Arial Narrow" w:cs="Arial Narrow"/>
          <w:sz w:val="20"/>
          <w:szCs w:val="20"/>
        </w:rPr>
        <w:fldChar w:fldCharType="end"/>
      </w:r>
      <w:r>
        <w:rPr>
          <w:rFonts w:ascii="Arial Narrow" w:hAnsi="Arial Narrow" w:cs="Arial Narrow"/>
          <w:sz w:val="20"/>
          <w:szCs w:val="20"/>
        </w:rPr>
        <w:t>Goudri</w:t>
      </w:r>
      <w:r>
        <w:rPr>
          <w:rFonts w:ascii="Arial Narrow" w:hAnsi="Arial Narrow" w:cs="Arial Narrow"/>
          <w:sz w:val="20"/>
          <w:szCs w:val="20"/>
        </w:rPr>
        <w:softHyphen/>
        <w:t xml:space="preserve">aan, </w:t>
      </w:r>
      <w:r w:rsidR="001E1C03">
        <w:rPr>
          <w:rFonts w:ascii="Arial Narrow" w:hAnsi="Arial Narrow" w:cs="Arial Narrow"/>
          <w:sz w:val="20"/>
          <w:szCs w:val="20"/>
        </w:rPr>
        <w:fldChar w:fldCharType="begin"/>
      </w:r>
      <w:r>
        <w:rPr>
          <w:rFonts w:ascii="Arial Narrow" w:hAnsi="Arial Narrow" w:cs="Arial Narrow"/>
          <w:sz w:val="20"/>
          <w:szCs w:val="20"/>
        </w:rPr>
        <w:instrText>xe "Ottoland"</w:instrText>
      </w:r>
      <w:r w:rsidR="001E1C03">
        <w:rPr>
          <w:rFonts w:ascii="Arial Narrow" w:hAnsi="Arial Narrow" w:cs="Arial Narrow"/>
          <w:sz w:val="20"/>
          <w:szCs w:val="20"/>
        </w:rPr>
        <w:fldChar w:fldCharType="end"/>
      </w:r>
      <w:r>
        <w:rPr>
          <w:rFonts w:ascii="Arial Narrow" w:hAnsi="Arial Narrow" w:cs="Arial Narrow"/>
          <w:sz w:val="20"/>
          <w:szCs w:val="20"/>
        </w:rPr>
        <w:t xml:space="preserve">Ottoland, </w:t>
      </w:r>
      <w:r w:rsidR="001E1C03">
        <w:rPr>
          <w:rFonts w:ascii="Arial Narrow" w:hAnsi="Arial Narrow" w:cs="Arial Narrow"/>
          <w:sz w:val="20"/>
          <w:szCs w:val="20"/>
        </w:rPr>
        <w:fldChar w:fldCharType="begin"/>
      </w:r>
      <w:r>
        <w:rPr>
          <w:rFonts w:ascii="Arial Narrow" w:hAnsi="Arial Narrow" w:cs="Arial Narrow"/>
          <w:sz w:val="20"/>
          <w:szCs w:val="20"/>
        </w:rPr>
        <w:instrText>xe "Peursum"</w:instrText>
      </w:r>
      <w:r w:rsidR="001E1C03">
        <w:rPr>
          <w:rFonts w:ascii="Arial Narrow" w:hAnsi="Arial Narrow" w:cs="Arial Narrow"/>
          <w:sz w:val="20"/>
          <w:szCs w:val="20"/>
        </w:rPr>
        <w:fldChar w:fldCharType="end"/>
      </w:r>
      <w:proofErr w:type="spellStart"/>
      <w:r>
        <w:rPr>
          <w:rFonts w:ascii="Arial Narrow" w:hAnsi="Arial Narrow" w:cs="Arial Narrow"/>
          <w:sz w:val="20"/>
          <w:szCs w:val="20"/>
        </w:rPr>
        <w:t>Peursum</w:t>
      </w:r>
      <w:proofErr w:type="spellEnd"/>
      <w:r>
        <w:rPr>
          <w:rFonts w:ascii="Arial Narrow" w:hAnsi="Arial Narrow" w:cs="Arial Narrow"/>
          <w:sz w:val="20"/>
          <w:szCs w:val="20"/>
        </w:rPr>
        <w:t xml:space="preserve"> en Neder-Slingeland deelnamen. Het </w:t>
      </w:r>
      <w:r w:rsidR="001E1C03">
        <w:rPr>
          <w:rFonts w:ascii="Arial Narrow" w:hAnsi="Arial Narrow" w:cs="Arial Narrow"/>
          <w:sz w:val="20"/>
          <w:szCs w:val="20"/>
        </w:rPr>
        <w:fldChar w:fldCharType="begin"/>
      </w:r>
      <w:r>
        <w:rPr>
          <w:rFonts w:ascii="Arial Narrow" w:hAnsi="Arial Narrow" w:cs="Arial Narrow"/>
          <w:sz w:val="20"/>
          <w:szCs w:val="20"/>
        </w:rPr>
        <w:instrText>xe "Pinkeveer"</w:instrText>
      </w:r>
      <w:r w:rsidR="001E1C03">
        <w:rPr>
          <w:rFonts w:ascii="Arial Narrow" w:hAnsi="Arial Narrow" w:cs="Arial Narrow"/>
          <w:sz w:val="20"/>
          <w:szCs w:val="20"/>
        </w:rPr>
        <w:fldChar w:fldCharType="end"/>
      </w:r>
      <w:proofErr w:type="spellStart"/>
      <w:r>
        <w:rPr>
          <w:rFonts w:ascii="Arial Narrow" w:hAnsi="Arial Narrow" w:cs="Arial Narrow"/>
          <w:sz w:val="20"/>
          <w:szCs w:val="20"/>
        </w:rPr>
        <w:t>Pinkeveer</w:t>
      </w:r>
      <w:proofErr w:type="spellEnd"/>
      <w:r>
        <w:rPr>
          <w:rFonts w:ascii="Arial Narrow" w:hAnsi="Arial Narrow" w:cs="Arial Narrow"/>
          <w:sz w:val="20"/>
          <w:szCs w:val="20"/>
        </w:rPr>
        <w:t xml:space="preserve"> werd in 1883 door een houten brug vervangen. Het </w:t>
      </w:r>
      <w:r w:rsidR="001E1C03">
        <w:rPr>
          <w:rFonts w:ascii="Arial Narrow" w:hAnsi="Arial Narrow" w:cs="Arial Narrow"/>
          <w:sz w:val="20"/>
          <w:szCs w:val="20"/>
        </w:rPr>
        <w:fldChar w:fldCharType="begin"/>
      </w:r>
      <w:r>
        <w:rPr>
          <w:rFonts w:ascii="Arial Narrow" w:hAnsi="Arial Narrow" w:cs="Arial Narrow"/>
          <w:sz w:val="20"/>
          <w:szCs w:val="20"/>
        </w:rPr>
        <w:instrText>xe "Rechthuis"</w:instrText>
      </w:r>
      <w:r w:rsidR="001E1C03">
        <w:rPr>
          <w:rFonts w:ascii="Arial Narrow" w:hAnsi="Arial Narrow" w:cs="Arial Narrow"/>
          <w:sz w:val="20"/>
          <w:szCs w:val="20"/>
        </w:rPr>
        <w:fldChar w:fldCharType="end"/>
      </w:r>
      <w:r>
        <w:rPr>
          <w:rFonts w:ascii="Arial Narrow" w:hAnsi="Arial Narrow" w:cs="Arial Narrow"/>
          <w:sz w:val="20"/>
          <w:szCs w:val="20"/>
        </w:rPr>
        <w:t>rechthuis van de polder en d</w:t>
      </w:r>
      <w:r w:rsidR="008B66BD">
        <w:rPr>
          <w:rFonts w:ascii="Arial Narrow" w:hAnsi="Arial Narrow" w:cs="Arial Narrow"/>
          <w:sz w:val="20"/>
          <w:szCs w:val="20"/>
        </w:rPr>
        <w:t>e gemeente Neder-Slingeland lag</w:t>
      </w:r>
      <w:r>
        <w:rPr>
          <w:rFonts w:ascii="Arial Narrow" w:hAnsi="Arial Narrow" w:cs="Arial Narrow"/>
          <w:sz w:val="20"/>
          <w:szCs w:val="20"/>
        </w:rPr>
        <w:t xml:space="preserve"> bij het </w:t>
      </w:r>
      <w:proofErr w:type="spellStart"/>
      <w:r>
        <w:rPr>
          <w:rFonts w:ascii="Arial Narrow" w:hAnsi="Arial Narrow" w:cs="Arial Narrow"/>
          <w:sz w:val="20"/>
          <w:szCs w:val="20"/>
        </w:rPr>
        <w:t>Pinkeveer</w:t>
      </w:r>
      <w:proofErr w:type="spellEnd"/>
      <w:r>
        <w:rPr>
          <w:rFonts w:ascii="Arial Narrow" w:hAnsi="Arial Narrow" w:cs="Arial Narrow"/>
          <w:sz w:val="20"/>
          <w:szCs w:val="20"/>
        </w:rPr>
        <w:t>.</w:t>
      </w:r>
      <w:r>
        <w:rPr>
          <w:rStyle w:val="Voetnootverwijzing"/>
          <w:rFonts w:ascii="Arial Narrow" w:hAnsi="Arial Narrow" w:cs="Arial Narrow"/>
          <w:sz w:val="20"/>
          <w:szCs w:val="20"/>
        </w:rPr>
        <w:footnoteReference w:id="2"/>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Op 20 juli 1837 is de </w:t>
      </w:r>
      <w:r w:rsidR="001E1C03">
        <w:rPr>
          <w:rFonts w:ascii="Arial Narrow" w:hAnsi="Arial Narrow" w:cs="Arial Narrow"/>
          <w:sz w:val="20"/>
          <w:szCs w:val="20"/>
        </w:rPr>
        <w:fldChar w:fldCharType="begin"/>
      </w:r>
      <w:r>
        <w:rPr>
          <w:rFonts w:ascii="Arial Narrow" w:hAnsi="Arial Narrow" w:cs="Arial Narrow"/>
          <w:sz w:val="20"/>
          <w:szCs w:val="20"/>
        </w:rPr>
        <w:instrText>xe "Watermolen"</w:instrText>
      </w:r>
      <w:r w:rsidR="001E1C03">
        <w:rPr>
          <w:rFonts w:ascii="Arial Narrow" w:hAnsi="Arial Narrow" w:cs="Arial Narrow"/>
          <w:sz w:val="20"/>
          <w:szCs w:val="20"/>
        </w:rPr>
        <w:fldChar w:fldCharType="end"/>
      </w:r>
      <w:r>
        <w:rPr>
          <w:rFonts w:ascii="Arial Narrow" w:hAnsi="Arial Narrow" w:cs="Arial Narrow"/>
          <w:sz w:val="20"/>
          <w:szCs w:val="20"/>
        </w:rPr>
        <w:t xml:space="preserve">watermolen van de polder Neder-Slingeland, </w:t>
      </w:r>
      <w:r>
        <w:rPr>
          <w:rFonts w:ascii="Arial Narrow" w:hAnsi="Arial Narrow" w:cs="Arial Narrow"/>
          <w:sz w:val="20"/>
          <w:szCs w:val="20"/>
        </w:rPr>
        <w:lastRenderedPageBreak/>
        <w:t xml:space="preserve">bekend onder de naam </w:t>
      </w:r>
      <w:r w:rsidR="001E1C03">
        <w:rPr>
          <w:rFonts w:ascii="Arial Narrow" w:hAnsi="Arial Narrow" w:cs="Arial Narrow"/>
          <w:sz w:val="20"/>
          <w:szCs w:val="20"/>
        </w:rPr>
        <w:fldChar w:fldCharType="begin"/>
      </w:r>
      <w:r>
        <w:rPr>
          <w:rFonts w:ascii="Arial Narrow" w:hAnsi="Arial Narrow" w:cs="Arial Narrow"/>
          <w:sz w:val="20"/>
          <w:szCs w:val="20"/>
        </w:rPr>
        <w:instrText>xe "Kademolen"</w:instrText>
      </w:r>
      <w:r w:rsidR="001E1C03">
        <w:rPr>
          <w:rFonts w:ascii="Arial Narrow" w:hAnsi="Arial Narrow" w:cs="Arial Narrow"/>
          <w:sz w:val="20"/>
          <w:szCs w:val="20"/>
        </w:rPr>
        <w:fldChar w:fldCharType="end"/>
      </w:r>
      <w:r>
        <w:rPr>
          <w:rFonts w:ascii="Arial Narrow" w:hAnsi="Arial Narrow" w:cs="Arial Narrow"/>
          <w:sz w:val="20"/>
          <w:szCs w:val="20"/>
        </w:rPr>
        <w:t>Kademolen, door onweer getroffen en tot de grond toe afgebrand.</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keepLines/>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Tot aan de invoering van de Algemene Bijstandswet in 1965 werden de taken op het gebied van het verlenen van bijstand vervuld door een particuliere instelling, de zoge</w:t>
      </w:r>
      <w:r>
        <w:rPr>
          <w:rFonts w:ascii="Arial Narrow" w:hAnsi="Arial Narrow" w:cs="Arial Narrow"/>
          <w:sz w:val="20"/>
          <w:szCs w:val="20"/>
        </w:rPr>
        <w:softHyphen/>
        <w:t xml:space="preserve">naamde </w:t>
      </w:r>
      <w:r w:rsidR="001E1C03">
        <w:rPr>
          <w:rFonts w:ascii="Arial Narrow" w:hAnsi="Arial Narrow" w:cs="Arial Narrow"/>
          <w:sz w:val="20"/>
          <w:szCs w:val="20"/>
        </w:rPr>
        <w:fldChar w:fldCharType="begin"/>
      </w:r>
      <w:r>
        <w:rPr>
          <w:rFonts w:ascii="Arial Narrow" w:hAnsi="Arial Narrow" w:cs="Arial Narrow"/>
          <w:sz w:val="20"/>
          <w:szCs w:val="20"/>
        </w:rPr>
        <w:instrText>xe "Heilige Geestarmen"</w:instrText>
      </w:r>
      <w:r w:rsidR="001E1C03">
        <w:rPr>
          <w:rFonts w:ascii="Arial Narrow" w:hAnsi="Arial Narrow" w:cs="Arial Narrow"/>
          <w:sz w:val="20"/>
          <w:szCs w:val="20"/>
        </w:rPr>
        <w:fldChar w:fldCharType="end"/>
      </w:r>
      <w:r>
        <w:rPr>
          <w:rFonts w:ascii="Arial Narrow" w:hAnsi="Arial Narrow" w:cs="Arial Narrow"/>
          <w:sz w:val="20"/>
          <w:szCs w:val="20"/>
        </w:rPr>
        <w:t xml:space="preserve">Heilige Geestarmen. Tot het midden van de negentiende eeuw werden zij de Heilige Geestarmen der Vrije Heerlijkheid van Neder-Slingeland genoemd; na de invoering van de Armenwet en de samenvoeging met </w:t>
      </w:r>
      <w:r w:rsidR="001E1C03">
        <w:rPr>
          <w:rFonts w:ascii="Arial Narrow" w:hAnsi="Arial Narrow" w:cs="Arial Narrow"/>
          <w:sz w:val="20"/>
          <w:szCs w:val="20"/>
        </w:rPr>
        <w:fldChar w:fldCharType="begin"/>
      </w:r>
      <w:r>
        <w:rPr>
          <w:rFonts w:ascii="Arial Narrow" w:hAnsi="Arial Narrow" w:cs="Arial Narrow"/>
          <w:sz w:val="20"/>
          <w:szCs w:val="20"/>
        </w:rPr>
        <w:instrText>xe "Peursum"</w:instrText>
      </w:r>
      <w:r w:rsidR="001E1C03">
        <w:rPr>
          <w:rFonts w:ascii="Arial Narrow" w:hAnsi="Arial Narrow" w:cs="Arial Narrow"/>
          <w:sz w:val="20"/>
          <w:szCs w:val="20"/>
        </w:rPr>
        <w:fldChar w:fldCharType="end"/>
      </w:r>
      <w:proofErr w:type="spellStart"/>
      <w:r>
        <w:rPr>
          <w:rFonts w:ascii="Arial Narrow" w:hAnsi="Arial Narrow" w:cs="Arial Narrow"/>
          <w:sz w:val="20"/>
          <w:szCs w:val="20"/>
        </w:rPr>
        <w:t>Peursum</w:t>
      </w:r>
      <w:proofErr w:type="spellEnd"/>
      <w:r>
        <w:rPr>
          <w:rFonts w:ascii="Arial Narrow" w:hAnsi="Arial Narrow" w:cs="Arial Narrow"/>
          <w:sz w:val="20"/>
          <w:szCs w:val="20"/>
        </w:rPr>
        <w:t xml:space="preserve"> in 1857 de Heilige Geestarmen van Neder-Slingeland gemeente </w:t>
      </w:r>
      <w:proofErr w:type="spellStart"/>
      <w:r>
        <w:rPr>
          <w:rFonts w:ascii="Arial Narrow" w:hAnsi="Arial Narrow" w:cs="Arial Narrow"/>
          <w:sz w:val="20"/>
          <w:szCs w:val="20"/>
        </w:rPr>
        <w:t>Peursum</w:t>
      </w:r>
      <w:proofErr w:type="spellEnd"/>
      <w:r>
        <w:rPr>
          <w:rFonts w:ascii="Arial Narrow" w:hAnsi="Arial Narrow" w:cs="Arial Narrow"/>
          <w:sz w:val="20"/>
          <w:szCs w:val="20"/>
        </w:rPr>
        <w:t xml:space="preserve">. Tussen 1922 en 1956 veranderde de naam in </w:t>
      </w:r>
      <w:r w:rsidR="001E1C03">
        <w:rPr>
          <w:rFonts w:ascii="Arial Narrow" w:hAnsi="Arial Narrow" w:cs="Arial Narrow"/>
          <w:sz w:val="20"/>
          <w:szCs w:val="20"/>
        </w:rPr>
        <w:fldChar w:fldCharType="begin"/>
      </w:r>
      <w:r>
        <w:rPr>
          <w:rFonts w:ascii="Arial Narrow" w:hAnsi="Arial Narrow" w:cs="Arial Narrow"/>
          <w:sz w:val="20"/>
          <w:szCs w:val="20"/>
        </w:rPr>
        <w:instrText>xe "Burgerlijk Armbestuur"</w:instrText>
      </w:r>
      <w:r w:rsidR="001E1C03">
        <w:rPr>
          <w:rFonts w:ascii="Arial Narrow" w:hAnsi="Arial Narrow" w:cs="Arial Narrow"/>
          <w:sz w:val="20"/>
          <w:szCs w:val="20"/>
        </w:rPr>
        <w:fldChar w:fldCharType="end"/>
      </w:r>
      <w:r>
        <w:rPr>
          <w:rFonts w:ascii="Arial Narrow" w:hAnsi="Arial Narrow" w:cs="Arial Narrow"/>
          <w:sz w:val="20"/>
          <w:szCs w:val="20"/>
        </w:rPr>
        <w:t>Bur</w:t>
      </w:r>
      <w:r>
        <w:rPr>
          <w:rFonts w:ascii="Arial Narrow" w:hAnsi="Arial Narrow" w:cs="Arial Narrow"/>
          <w:sz w:val="20"/>
          <w:szCs w:val="20"/>
        </w:rPr>
        <w:softHyphen/>
        <w:t xml:space="preserve">gerlijk Armbestuur gemeente </w:t>
      </w:r>
      <w:proofErr w:type="spellStart"/>
      <w:r>
        <w:rPr>
          <w:rFonts w:ascii="Arial Narrow" w:hAnsi="Arial Narrow" w:cs="Arial Narrow"/>
          <w:sz w:val="20"/>
          <w:szCs w:val="20"/>
        </w:rPr>
        <w:t>Peursum</w:t>
      </w:r>
      <w:proofErr w:type="spellEnd"/>
      <w:r>
        <w:rPr>
          <w:rFonts w:ascii="Arial Narrow" w:hAnsi="Arial Narrow" w:cs="Arial Narrow"/>
          <w:sz w:val="20"/>
          <w:szCs w:val="20"/>
        </w:rPr>
        <w:t>, afdeling Neder-Slingeland; na de gemeentelij</w:t>
      </w:r>
      <w:r>
        <w:rPr>
          <w:rFonts w:ascii="Arial Narrow" w:hAnsi="Arial Narrow" w:cs="Arial Narrow"/>
          <w:sz w:val="20"/>
          <w:szCs w:val="20"/>
        </w:rPr>
        <w:softHyphen/>
        <w:t>ke herinde</w:t>
      </w:r>
      <w:r>
        <w:rPr>
          <w:rFonts w:ascii="Arial Narrow" w:hAnsi="Arial Narrow" w:cs="Arial Narrow"/>
          <w:sz w:val="20"/>
          <w:szCs w:val="20"/>
        </w:rPr>
        <w:softHyphen/>
        <w:t xml:space="preserve">ling tot de invoering van de Algemene </w:t>
      </w:r>
      <w:r w:rsidR="001E1C03">
        <w:rPr>
          <w:rFonts w:ascii="Arial Narrow" w:hAnsi="Arial Narrow" w:cs="Arial Narrow"/>
          <w:sz w:val="20"/>
          <w:szCs w:val="20"/>
        </w:rPr>
        <w:fldChar w:fldCharType="begin"/>
      </w:r>
      <w:r>
        <w:rPr>
          <w:rFonts w:ascii="Arial Narrow" w:hAnsi="Arial Narrow" w:cs="Arial Narrow"/>
          <w:sz w:val="20"/>
          <w:szCs w:val="20"/>
        </w:rPr>
        <w:instrText>xe "Bijstandswet"</w:instrText>
      </w:r>
      <w:r w:rsidR="001E1C03">
        <w:rPr>
          <w:rFonts w:ascii="Arial Narrow" w:hAnsi="Arial Narrow" w:cs="Arial Narrow"/>
          <w:sz w:val="20"/>
          <w:szCs w:val="20"/>
        </w:rPr>
        <w:fldChar w:fldCharType="end"/>
      </w:r>
      <w:r>
        <w:rPr>
          <w:rFonts w:ascii="Arial Narrow" w:hAnsi="Arial Narrow" w:cs="Arial Narrow"/>
          <w:sz w:val="20"/>
          <w:szCs w:val="20"/>
        </w:rPr>
        <w:t>Bijstandswet in 1965 noemde men zich het Burger</w:t>
      </w:r>
      <w:r>
        <w:rPr>
          <w:rFonts w:ascii="Arial Narrow" w:hAnsi="Arial Narrow" w:cs="Arial Narrow"/>
          <w:sz w:val="20"/>
          <w:szCs w:val="20"/>
        </w:rPr>
        <w:softHyphen/>
        <w:t xml:space="preserve">lijk Armbestuur gemeente </w:t>
      </w:r>
      <w:r w:rsidR="001E1C03">
        <w:rPr>
          <w:rFonts w:ascii="Arial Narrow" w:hAnsi="Arial Narrow" w:cs="Arial Narrow"/>
          <w:sz w:val="20"/>
          <w:szCs w:val="20"/>
        </w:rPr>
        <w:fldChar w:fldCharType="begin"/>
      </w:r>
      <w:r>
        <w:rPr>
          <w:rFonts w:ascii="Arial Narrow" w:hAnsi="Arial Narrow" w:cs="Arial Narrow"/>
          <w:sz w:val="20"/>
          <w:szCs w:val="20"/>
        </w:rPr>
        <w:instrText>xe "Giessenburg"</w:instrText>
      </w:r>
      <w:r w:rsidR="001E1C03">
        <w:rPr>
          <w:rFonts w:ascii="Arial Narrow" w:hAnsi="Arial Narrow" w:cs="Arial Narrow"/>
          <w:sz w:val="20"/>
          <w:szCs w:val="20"/>
        </w:rPr>
        <w:fldChar w:fldCharType="end"/>
      </w:r>
      <w:r>
        <w:rPr>
          <w:rFonts w:ascii="Arial Narrow" w:hAnsi="Arial Narrow" w:cs="Arial Narrow"/>
          <w:sz w:val="20"/>
          <w:szCs w:val="20"/>
        </w:rPr>
        <w:t xml:space="preserve">Giessenburg, afdeling Neder-Slingeland. </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De taak van het Burgerlijk Armbestuur was het verlenen van bijstand. De begrotingen en rekeningen van het armbestuur moesten door de gemeenteraad worden goedgekeurd. Met de invoering van de Algemene Bijstandswet op 1 januari 1965 is de taak van het Burgerlijk Armbestuur overgegaan op de gemeente. Het armbestuur werd opgeheven en de bezittingen werden aan de gemeente overgedragen. </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Geschiedenis van de archieven</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"Geschiedenis van de archieven"</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Van de geschiedenis van de archieven is vrijwel niets bekend. De correspondentie van de gemeente werd chronologisch geordend in een reeks ingekomen stukken en een reeks kopieboeken van uitgaande stukken. Daarnaast bestonden onder meer reeksen notu</w:t>
      </w:r>
      <w:r>
        <w:rPr>
          <w:rFonts w:ascii="Arial Narrow" w:hAnsi="Arial Narrow" w:cs="Arial Narrow"/>
          <w:sz w:val="20"/>
          <w:szCs w:val="20"/>
        </w:rPr>
        <w:softHyphen/>
        <w:t>len en financiële stukken.</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Bij het schonen, ordenen en beschrijven van de archieven in de jaren 1994-1995 werd ± 5 centimeter archief vernietigd. Het resterende archief heeft een omvang van ± 90 centi</w:t>
      </w:r>
      <w:r>
        <w:rPr>
          <w:rFonts w:ascii="Arial Narrow" w:hAnsi="Arial Narrow" w:cs="Arial Narrow"/>
          <w:sz w:val="20"/>
          <w:szCs w:val="20"/>
        </w:rPr>
        <w:softHyphen/>
        <w:t>meter.</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Verantwoording van de inventarisatie</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"Verantwoording van de inventarisatie"</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lastRenderedPageBreak/>
        <w:t>De inventarisatie van de archieven van de voormalige gemeente Gies</w:t>
      </w:r>
      <w:r>
        <w:rPr>
          <w:rFonts w:ascii="Arial Narrow" w:hAnsi="Arial Narrow" w:cs="Arial Narrow"/>
          <w:sz w:val="20"/>
          <w:szCs w:val="20"/>
        </w:rPr>
        <w:softHyphen/>
        <w:t xml:space="preserve">sen-Nieuwkerk werd verricht in opdracht van het gemeentebestuur van haar rechtsopvolger, de gemeente </w:t>
      </w:r>
      <w:r w:rsidR="001E1C03">
        <w:rPr>
          <w:rFonts w:ascii="Arial Narrow" w:hAnsi="Arial Narrow" w:cs="Arial Narrow"/>
          <w:sz w:val="20"/>
          <w:szCs w:val="20"/>
        </w:rPr>
        <w:fldChar w:fldCharType="begin"/>
      </w:r>
      <w:r>
        <w:rPr>
          <w:rFonts w:ascii="Arial Narrow" w:hAnsi="Arial Narrow" w:cs="Arial Narrow"/>
          <w:sz w:val="20"/>
          <w:szCs w:val="20"/>
        </w:rPr>
        <w:instrText>xe "Giessenlanden"</w:instrText>
      </w:r>
      <w:r w:rsidR="001E1C03">
        <w:rPr>
          <w:rFonts w:ascii="Arial Narrow" w:hAnsi="Arial Narrow" w:cs="Arial Narrow"/>
          <w:sz w:val="20"/>
          <w:szCs w:val="20"/>
        </w:rPr>
        <w:fldChar w:fldCharType="end"/>
      </w:r>
      <w:r>
        <w:rPr>
          <w:rFonts w:ascii="Arial Narrow" w:hAnsi="Arial Narrow" w:cs="Arial Narrow"/>
          <w:sz w:val="20"/>
          <w:szCs w:val="20"/>
        </w:rPr>
        <w:t xml:space="preserve">Giessenlanden, door </w:t>
      </w:r>
      <w:r w:rsidR="001E1C03">
        <w:rPr>
          <w:rFonts w:ascii="Arial Narrow" w:hAnsi="Arial Narrow" w:cs="Arial Narrow"/>
          <w:sz w:val="20"/>
          <w:szCs w:val="20"/>
        </w:rPr>
        <w:fldChar w:fldCharType="begin"/>
      </w:r>
      <w:r>
        <w:rPr>
          <w:rFonts w:ascii="Arial Narrow" w:hAnsi="Arial Narrow" w:cs="Arial Narrow"/>
          <w:sz w:val="20"/>
          <w:szCs w:val="20"/>
        </w:rPr>
        <w:instrText>xe "ODRP facilitair"</w:instrText>
      </w:r>
      <w:r w:rsidR="001E1C03">
        <w:rPr>
          <w:rFonts w:ascii="Arial Narrow" w:hAnsi="Arial Narrow" w:cs="Arial Narrow"/>
          <w:sz w:val="20"/>
          <w:szCs w:val="20"/>
        </w:rPr>
        <w:fldChar w:fldCharType="end"/>
      </w:r>
      <w:r>
        <w:rPr>
          <w:rFonts w:ascii="Arial Narrow" w:hAnsi="Arial Narrow" w:cs="Arial Narrow"/>
          <w:sz w:val="20"/>
          <w:szCs w:val="20"/>
        </w:rPr>
        <w:t>ODRP facilitair. De inventarisatie loopt voor wat betreft het ge</w:t>
      </w:r>
      <w:r>
        <w:rPr>
          <w:rFonts w:ascii="Arial Narrow" w:hAnsi="Arial Narrow" w:cs="Arial Narrow"/>
          <w:sz w:val="20"/>
          <w:szCs w:val="20"/>
        </w:rPr>
        <w:softHyphen/>
        <w:t>meen</w:t>
      </w:r>
      <w:r>
        <w:rPr>
          <w:rFonts w:ascii="Arial Narrow" w:hAnsi="Arial Narrow" w:cs="Arial Narrow"/>
          <w:sz w:val="20"/>
          <w:szCs w:val="20"/>
        </w:rPr>
        <w:softHyphen/>
        <w:t>tear</w:t>
      </w:r>
      <w:r>
        <w:rPr>
          <w:rFonts w:ascii="Arial Narrow" w:hAnsi="Arial Narrow" w:cs="Arial Narrow"/>
          <w:sz w:val="20"/>
          <w:szCs w:val="20"/>
        </w:rPr>
        <w:softHyphen/>
        <w:t xml:space="preserve">chief tot de opheffing van de gemeente in </w:t>
      </w:r>
      <w:r w:rsidR="001E1C03">
        <w:rPr>
          <w:rFonts w:ascii="Arial Narrow" w:hAnsi="Arial Narrow" w:cs="Arial Narrow"/>
          <w:sz w:val="20"/>
          <w:szCs w:val="20"/>
        </w:rPr>
        <w:fldChar w:fldCharType="begin"/>
      </w:r>
      <w:r>
        <w:rPr>
          <w:rFonts w:ascii="Arial Narrow" w:hAnsi="Arial Narrow" w:cs="Arial Narrow"/>
          <w:sz w:val="20"/>
          <w:szCs w:val="20"/>
        </w:rPr>
        <w:instrText>xe "Dossierstelsel"</w:instrText>
      </w:r>
      <w:r w:rsidR="001E1C03">
        <w:rPr>
          <w:rFonts w:ascii="Arial Narrow" w:hAnsi="Arial Narrow" w:cs="Arial Narrow"/>
          <w:sz w:val="20"/>
          <w:szCs w:val="20"/>
        </w:rPr>
        <w:fldChar w:fldCharType="end"/>
      </w:r>
      <w:r>
        <w:rPr>
          <w:rFonts w:ascii="Arial Narrow" w:hAnsi="Arial Narrow" w:cs="Arial Narrow"/>
          <w:sz w:val="20"/>
          <w:szCs w:val="20"/>
        </w:rPr>
        <w:t>1858.</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In de kluis bij de afdeling bevolking staan de delen van de registers van de </w:t>
      </w:r>
      <w:r w:rsidR="001E1C03">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1E1C03">
        <w:rPr>
          <w:rFonts w:ascii="Arial Narrow" w:hAnsi="Arial Narrow" w:cs="Arial Narrow"/>
          <w:sz w:val="20"/>
          <w:szCs w:val="20"/>
        </w:rPr>
        <w:fldChar w:fldCharType="end"/>
      </w:r>
      <w:r>
        <w:rPr>
          <w:rFonts w:ascii="Arial Narrow" w:hAnsi="Arial Narrow" w:cs="Arial Narrow"/>
          <w:sz w:val="20"/>
          <w:szCs w:val="20"/>
        </w:rPr>
        <w:t>burgerlijke</w:t>
      </w:r>
      <w:r w:rsidR="001E1C03">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1E1C03">
        <w:rPr>
          <w:rFonts w:ascii="Arial Narrow" w:hAnsi="Arial Narrow" w:cs="Arial Narrow"/>
          <w:sz w:val="20"/>
          <w:szCs w:val="20"/>
        </w:rPr>
        <w:fldChar w:fldCharType="end"/>
      </w:r>
      <w:r>
        <w:rPr>
          <w:rFonts w:ascii="Arial Narrow" w:hAnsi="Arial Narrow" w:cs="Arial Narrow"/>
          <w:sz w:val="20"/>
          <w:szCs w:val="20"/>
        </w:rPr>
        <w:t xml:space="preserve"> stand. </w:t>
      </w:r>
      <w:r w:rsidR="001E1C03">
        <w:rPr>
          <w:rFonts w:ascii="Arial Narrow" w:hAnsi="Arial Narrow" w:cs="Arial Narrow"/>
          <w:sz w:val="20"/>
          <w:szCs w:val="20"/>
        </w:rPr>
        <w:fldChar w:fldCharType="begin"/>
      </w:r>
      <w:r>
        <w:rPr>
          <w:rFonts w:ascii="Arial Narrow" w:hAnsi="Arial Narrow" w:cs="Arial Narrow"/>
          <w:sz w:val="20"/>
          <w:szCs w:val="20"/>
        </w:rPr>
        <w:instrText>xe "Bevolkingsregisters"</w:instrText>
      </w:r>
      <w:r w:rsidR="001E1C03">
        <w:rPr>
          <w:rFonts w:ascii="Arial Narrow" w:hAnsi="Arial Narrow" w:cs="Arial Narrow"/>
          <w:sz w:val="20"/>
          <w:szCs w:val="20"/>
        </w:rPr>
        <w:fldChar w:fldCharType="end"/>
      </w:r>
      <w:r>
        <w:rPr>
          <w:rFonts w:ascii="Arial Narrow" w:hAnsi="Arial Narrow" w:cs="Arial Narrow"/>
          <w:sz w:val="20"/>
          <w:szCs w:val="20"/>
        </w:rPr>
        <w:t>Hierop is wel het inventarisnummer aangegeven, waar</w:t>
      </w:r>
      <w:r>
        <w:rPr>
          <w:rFonts w:ascii="Arial Narrow" w:hAnsi="Arial Narrow" w:cs="Arial Narrow"/>
          <w:sz w:val="20"/>
          <w:szCs w:val="20"/>
        </w:rPr>
        <w:softHyphen/>
        <w:t>door het niet noodzakelijk is later nog een aanvulling op deze inventaris te maken met betrekking tot die stukken. Mocht men ze alsnog in de archiefbewaarplaats plaatsen, dan kunnen zij eenvoudig in het archiefbestand worden opgenomen. Gezien de geringe omvang van het gehele ar</w:t>
      </w:r>
      <w:r>
        <w:rPr>
          <w:rFonts w:ascii="Arial Narrow" w:hAnsi="Arial Narrow" w:cs="Arial Narrow"/>
          <w:sz w:val="20"/>
          <w:szCs w:val="20"/>
        </w:rPr>
        <w:softHyphen/>
        <w:t>chief is ervoor gekozen om het archief van de ambtenaar van de burgerlijke stand niet afzonderlijk te beschrijven.</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Uit het archief</w:t>
      </w:r>
      <w:r w:rsidR="001E1C03">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1E1C03">
        <w:rPr>
          <w:rFonts w:ascii="Arial Narrow" w:hAnsi="Arial Narrow" w:cs="Arial Narrow"/>
          <w:sz w:val="20"/>
          <w:szCs w:val="20"/>
        </w:rPr>
        <w:fldChar w:fldCharType="end"/>
      </w:r>
      <w:r>
        <w:rPr>
          <w:rFonts w:ascii="Arial Narrow" w:hAnsi="Arial Narrow" w:cs="Arial Narrow"/>
          <w:sz w:val="20"/>
          <w:szCs w:val="20"/>
        </w:rPr>
        <w:t xml:space="preserve"> zijn bij de bewerking stukken geselecteerd voor ver</w:t>
      </w:r>
      <w:r>
        <w:rPr>
          <w:rFonts w:ascii="Arial Narrow" w:hAnsi="Arial Narrow" w:cs="Arial Narrow"/>
          <w:sz w:val="20"/>
          <w:szCs w:val="20"/>
        </w:rPr>
        <w:softHyphen/>
        <w:t>nietiging</w:t>
      </w:r>
      <w:r w:rsidR="001E1C03">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1E1C03">
        <w:rPr>
          <w:rFonts w:ascii="Arial Narrow" w:hAnsi="Arial Narrow" w:cs="Arial Narrow"/>
          <w:sz w:val="20"/>
          <w:szCs w:val="20"/>
        </w:rPr>
        <w:fldChar w:fldCharType="end"/>
      </w:r>
      <w:r>
        <w:rPr>
          <w:rFonts w:ascii="Arial Narrow" w:hAnsi="Arial Narrow" w:cs="Arial Narrow"/>
          <w:sz w:val="20"/>
          <w:szCs w:val="20"/>
        </w:rPr>
        <w:t>. Aangezien al in een vroeger stadium vernietiging van stuk</w:t>
      </w:r>
      <w:r>
        <w:rPr>
          <w:rFonts w:ascii="Arial Narrow" w:hAnsi="Arial Narrow" w:cs="Arial Narrow"/>
          <w:sz w:val="20"/>
          <w:szCs w:val="20"/>
        </w:rPr>
        <w:softHyphen/>
        <w:t>ken heeft plaatsgehad, is de selectie zeer beperkt geweest. Hierbij is uitgegaan van de 'Lijst van voor vernietiging in aanmerking komende bescheiden uit de archieven van gemeentelijke en intergemeentelijke organen, dagtekenende van ná 1850', zoals deze in 1983 is vastgesteld door de ministers van Welzijn, Volksgezondheid en Cultuur en van Binnenlandse Zaken. Niet alle stukken die op grond van deze vernie</w:t>
      </w:r>
      <w:r>
        <w:rPr>
          <w:rFonts w:ascii="Arial Narrow" w:hAnsi="Arial Narrow" w:cs="Arial Narrow"/>
          <w:sz w:val="20"/>
          <w:szCs w:val="20"/>
        </w:rPr>
        <w:softHyphen/>
        <w:t>tigingslijst zouden kunnen worden vernietigd, zijn ook daadwer</w:t>
      </w:r>
      <w:r>
        <w:rPr>
          <w:rFonts w:ascii="Arial Narrow" w:hAnsi="Arial Narrow" w:cs="Arial Narrow"/>
          <w:sz w:val="20"/>
          <w:szCs w:val="20"/>
        </w:rPr>
        <w:softHyphen/>
        <w:t>ke</w:t>
      </w:r>
      <w:r>
        <w:rPr>
          <w:rFonts w:ascii="Arial Narrow" w:hAnsi="Arial Narrow" w:cs="Arial Narrow"/>
          <w:sz w:val="20"/>
          <w:szCs w:val="20"/>
        </w:rPr>
        <w:softHyphen/>
        <w:t>lijk geselecteerd: wanneer zij voor de lokale geschiedenis interessante gegevens bevat</w:t>
      </w:r>
      <w:r>
        <w:rPr>
          <w:rFonts w:ascii="Arial Narrow" w:hAnsi="Arial Narrow" w:cs="Arial Narrow"/>
          <w:sz w:val="20"/>
          <w:szCs w:val="20"/>
        </w:rPr>
        <w:softHyphen/>
        <w:t>ten, zijn ze uitgezonderd van vernietiging. Op deze wijze werd nog ongeveer 5 centimeter aan bescheiden voor vernieti</w:t>
      </w:r>
      <w:r>
        <w:rPr>
          <w:rFonts w:ascii="Arial Narrow" w:hAnsi="Arial Narrow" w:cs="Arial Narrow"/>
          <w:sz w:val="20"/>
          <w:szCs w:val="20"/>
        </w:rPr>
        <w:softHyphen/>
        <w:t>ging worden uitgeselecteerd, waardoor er een bestand res</w:t>
      </w:r>
      <w:r>
        <w:rPr>
          <w:rFonts w:ascii="Arial Narrow" w:hAnsi="Arial Narrow" w:cs="Arial Narrow"/>
          <w:sz w:val="20"/>
          <w:szCs w:val="20"/>
        </w:rPr>
        <w:softHyphen/>
        <w:t>teert van circa 90 centimeter.</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Om vergissingen te voorkomen is voor de inventarissen één doorlo</w:t>
      </w:r>
      <w:r>
        <w:rPr>
          <w:rFonts w:ascii="Arial Narrow" w:hAnsi="Arial Narrow" w:cs="Arial Narrow"/>
          <w:sz w:val="20"/>
          <w:szCs w:val="20"/>
        </w:rPr>
        <w:softHyphen/>
        <w:t>pende nummering gebruikt.</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Een plattegrond of kaart van de gemeente werd helaas niet aangetroffen.</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Uit de archieven zijn de nietjes, spelden, paperclips, touwtjes en oude omslagen verwij</w:t>
      </w:r>
      <w:r>
        <w:rPr>
          <w:rFonts w:ascii="Arial Narrow" w:hAnsi="Arial Narrow" w:cs="Arial Narrow"/>
          <w:sz w:val="20"/>
          <w:szCs w:val="20"/>
        </w:rPr>
        <w:softHyphen/>
        <w:t xml:space="preserve">derd en vervangen door zuurvrije omslagen en </w:t>
      </w:r>
      <w:r>
        <w:rPr>
          <w:rFonts w:ascii="Arial Narrow" w:hAnsi="Arial Narrow" w:cs="Arial Narrow"/>
          <w:sz w:val="20"/>
          <w:szCs w:val="20"/>
        </w:rPr>
        <w:lastRenderedPageBreak/>
        <w:t>- met uitzondering van bescheiden die niet in dozen passen - zuur-, metaal- en lijmvrije dozen.</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Aanwijzingen voor het gebruik</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"Aanwijzingen voor het gebruik"</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Zoals gebruikelijk bestaan de inventarissen die hierna volgen uit stukken van algemene aard en stukken betreffende afzonderlijke onderwerpen. Onder stukken van alge</w:t>
      </w:r>
      <w:r>
        <w:rPr>
          <w:rFonts w:ascii="Arial Narrow" w:hAnsi="Arial Narrow" w:cs="Arial Narrow"/>
          <w:sz w:val="20"/>
          <w:szCs w:val="20"/>
        </w:rPr>
        <w:softHyphen/>
        <w:t>mene aard zijn alle stukken die op meer dan één onderwerp betrekking hebben onder</w:t>
      </w:r>
      <w:r>
        <w:rPr>
          <w:rFonts w:ascii="Arial Narrow" w:hAnsi="Arial Narrow" w:cs="Arial Narrow"/>
          <w:sz w:val="20"/>
          <w:szCs w:val="20"/>
        </w:rPr>
        <w:softHyphen/>
        <w:t>gebracht, zoals notulen</w:t>
      </w:r>
      <w:r w:rsidR="001E1C03">
        <w:rPr>
          <w:rFonts w:ascii="Arial Narrow" w:hAnsi="Arial Narrow" w:cs="Arial Narrow"/>
          <w:sz w:val="20"/>
          <w:szCs w:val="20"/>
        </w:rPr>
        <w:fldChar w:fldCharType="begin"/>
      </w:r>
      <w:r>
        <w:rPr>
          <w:rFonts w:ascii="Arial Narrow" w:hAnsi="Arial Narrow" w:cs="Arial Narrow"/>
          <w:sz w:val="20"/>
          <w:szCs w:val="20"/>
        </w:rPr>
        <w:instrText>xe "Notulen"</w:instrText>
      </w:r>
      <w:r w:rsidR="001E1C03">
        <w:rPr>
          <w:rFonts w:ascii="Arial Narrow" w:hAnsi="Arial Narrow" w:cs="Arial Narrow"/>
          <w:sz w:val="20"/>
          <w:szCs w:val="20"/>
        </w:rPr>
        <w:fldChar w:fldCharType="end"/>
      </w:r>
      <w:r>
        <w:rPr>
          <w:rFonts w:ascii="Arial Narrow" w:hAnsi="Arial Narrow" w:cs="Arial Narrow"/>
          <w:sz w:val="20"/>
          <w:szCs w:val="20"/>
        </w:rPr>
        <w:t>, ingekomen</w:t>
      </w:r>
      <w:r w:rsidR="001E1C03">
        <w:rPr>
          <w:rFonts w:ascii="Arial Narrow" w:hAnsi="Arial Narrow" w:cs="Arial Narrow"/>
          <w:sz w:val="20"/>
          <w:szCs w:val="20"/>
        </w:rPr>
        <w:fldChar w:fldCharType="begin"/>
      </w:r>
      <w:r>
        <w:rPr>
          <w:rFonts w:ascii="Arial Narrow" w:hAnsi="Arial Narrow" w:cs="Arial Narrow"/>
          <w:sz w:val="20"/>
          <w:szCs w:val="20"/>
        </w:rPr>
        <w:instrText>xe "Archief:ingekomen stukken"</w:instrText>
      </w:r>
      <w:r w:rsidR="001E1C03">
        <w:rPr>
          <w:rFonts w:ascii="Arial Narrow" w:hAnsi="Arial Narrow" w:cs="Arial Narrow"/>
          <w:sz w:val="20"/>
          <w:szCs w:val="20"/>
        </w:rPr>
        <w:fldChar w:fldCharType="end"/>
      </w:r>
      <w:r>
        <w:rPr>
          <w:rFonts w:ascii="Arial Narrow" w:hAnsi="Arial Narrow" w:cs="Arial Narrow"/>
          <w:sz w:val="20"/>
          <w:szCs w:val="20"/>
        </w:rPr>
        <w:t xml:space="preserve"> stukken en verslagen. Dit is het belangrijkste gedeelte van het archief. Hierin is immers de hoofd</w:t>
      </w:r>
      <w:r>
        <w:rPr>
          <w:rFonts w:ascii="Arial Narrow" w:hAnsi="Arial Narrow" w:cs="Arial Narrow"/>
          <w:sz w:val="20"/>
          <w:szCs w:val="20"/>
        </w:rPr>
        <w:softHyphen/>
        <w:t>moot van de corres</w:t>
      </w:r>
      <w:r>
        <w:rPr>
          <w:rFonts w:ascii="Arial Narrow" w:hAnsi="Arial Narrow" w:cs="Arial Narrow"/>
          <w:sz w:val="20"/>
          <w:szCs w:val="20"/>
        </w:rPr>
        <w:softHyphen/>
        <w:t>pondentie</w:t>
      </w:r>
      <w:r w:rsidR="001E1C03">
        <w:rPr>
          <w:rFonts w:ascii="Arial Narrow" w:hAnsi="Arial Narrow" w:cs="Arial Narrow"/>
          <w:sz w:val="20"/>
          <w:szCs w:val="20"/>
        </w:rPr>
        <w:fldChar w:fldCharType="begin"/>
      </w:r>
      <w:r>
        <w:rPr>
          <w:rFonts w:ascii="Arial Narrow" w:hAnsi="Arial Narrow" w:cs="Arial Narrow"/>
          <w:sz w:val="20"/>
          <w:szCs w:val="20"/>
        </w:rPr>
        <w:instrText>xe "Correspondentie"</w:instrText>
      </w:r>
      <w:r w:rsidR="001E1C03">
        <w:rPr>
          <w:rFonts w:ascii="Arial Narrow" w:hAnsi="Arial Narrow" w:cs="Arial Narrow"/>
          <w:sz w:val="20"/>
          <w:szCs w:val="20"/>
        </w:rPr>
        <w:fldChar w:fldCharType="end"/>
      </w:r>
      <w:r>
        <w:rPr>
          <w:rFonts w:ascii="Arial Narrow" w:hAnsi="Arial Narrow" w:cs="Arial Narrow"/>
          <w:sz w:val="20"/>
          <w:szCs w:val="20"/>
        </w:rPr>
        <w:t xml:space="preserve"> te vinden. Helaas zijn de meeste agenda's van ingekomen en uitgaande stukken niet meer aanwezig. Onder het hoofdstuk 'stuk</w:t>
      </w:r>
      <w:r>
        <w:rPr>
          <w:rFonts w:ascii="Arial Narrow" w:hAnsi="Arial Narrow" w:cs="Arial Narrow"/>
          <w:sz w:val="20"/>
          <w:szCs w:val="20"/>
        </w:rPr>
        <w:softHyphen/>
        <w:t>ken betreffende afzonderlijke onderwerpen' vindt men de stukken die buiten de boven</w:t>
      </w:r>
      <w:r>
        <w:rPr>
          <w:rFonts w:ascii="Arial Narrow" w:hAnsi="Arial Narrow" w:cs="Arial Narrow"/>
          <w:sz w:val="20"/>
          <w:szCs w:val="20"/>
        </w:rPr>
        <w:softHyphen/>
        <w:t>genoemde algemene cate</w:t>
      </w:r>
      <w:r>
        <w:rPr>
          <w:rFonts w:ascii="Arial Narrow" w:hAnsi="Arial Narrow" w:cs="Arial Narrow"/>
          <w:sz w:val="20"/>
          <w:szCs w:val="20"/>
        </w:rPr>
        <w:softHyphen/>
        <w:t>gorieën vallen.</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Bij het raadplegen van de reeksen ingekomen stukken dient men voor ogen te houden dat niet alle stukken nog aanwezig waren. Het ontbre</w:t>
      </w:r>
      <w:r>
        <w:rPr>
          <w:rFonts w:ascii="Arial Narrow" w:hAnsi="Arial Narrow" w:cs="Arial Narrow"/>
          <w:sz w:val="20"/>
          <w:szCs w:val="20"/>
        </w:rPr>
        <w:softHyphen/>
        <w:t xml:space="preserve">ken van </w:t>
      </w:r>
      <w:r>
        <w:rPr>
          <w:rFonts w:ascii="Arial Narrow" w:hAnsi="Arial Narrow" w:cs="Arial Narrow"/>
          <w:i/>
          <w:iCs/>
          <w:sz w:val="20"/>
          <w:szCs w:val="20"/>
        </w:rPr>
        <w:t>stukken</w:t>
      </w:r>
      <w:r>
        <w:rPr>
          <w:rFonts w:ascii="Arial Narrow" w:hAnsi="Arial Narrow" w:cs="Arial Narrow"/>
          <w:sz w:val="20"/>
          <w:szCs w:val="20"/>
        </w:rPr>
        <w:t xml:space="preserve"> in een rubriek kan daarom, behalve in selec</w:t>
      </w:r>
      <w:r>
        <w:rPr>
          <w:rFonts w:ascii="Arial Narrow" w:hAnsi="Arial Narrow" w:cs="Arial Narrow"/>
          <w:sz w:val="20"/>
          <w:szCs w:val="20"/>
        </w:rPr>
        <w:softHyphen/>
        <w:t>tie, ook haar oorzaak vinden in het niet aantreffen ervan.</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Bij de indicering van deze inventaris zijn doorgaans stukken die op grond van de in</w:t>
      </w:r>
      <w:r>
        <w:rPr>
          <w:rFonts w:ascii="Arial Narrow" w:hAnsi="Arial Narrow" w:cs="Arial Narrow"/>
          <w:sz w:val="20"/>
          <w:szCs w:val="20"/>
        </w:rPr>
        <w:softHyphen/>
        <w:t>houdsopgave reeds op een bepaalde plaats worden gevonden, niet opgenomen. De in</w:t>
      </w:r>
      <w:r>
        <w:rPr>
          <w:rFonts w:ascii="Arial Narrow" w:hAnsi="Arial Narrow" w:cs="Arial Narrow"/>
          <w:sz w:val="20"/>
          <w:szCs w:val="20"/>
        </w:rPr>
        <w:softHyphen/>
        <w:t>dex verwijst naar de pagina waarop de trefwoorden voorkomen.</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sidR="001E1C03">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1E1C03">
        <w:rPr>
          <w:rFonts w:ascii="Arial Narrow" w:hAnsi="Arial Narrow" w:cs="Arial Narrow"/>
          <w:b/>
          <w:bCs/>
          <w:sz w:val="20"/>
          <w:szCs w:val="20"/>
        </w:rPr>
        <w:fldChar w:fldCharType="end"/>
      </w:r>
      <w:r>
        <w:rPr>
          <w:rFonts w:ascii="Arial Narrow" w:hAnsi="Arial Narrow" w:cs="Arial Narrow"/>
          <w:b/>
          <w:bCs/>
          <w:sz w:val="20"/>
          <w:szCs w:val="20"/>
        </w:rPr>
        <w:t>LITERATUUR</w:t>
      </w:r>
      <w:r w:rsidR="001E1C03">
        <w:rPr>
          <w:rFonts w:ascii="Arial Narrow" w:hAnsi="Arial Narrow" w:cs="Arial Narrow"/>
          <w:b/>
          <w:bCs/>
          <w:sz w:val="20"/>
          <w:szCs w:val="20"/>
        </w:rPr>
        <w:fldChar w:fldCharType="begin"/>
      </w:r>
      <w:r>
        <w:rPr>
          <w:rFonts w:ascii="Arial Narrow" w:hAnsi="Arial Narrow" w:cs="Arial Narrow"/>
          <w:b/>
          <w:bCs/>
          <w:sz w:val="20"/>
          <w:szCs w:val="20"/>
        </w:rPr>
        <w:instrText>tc  \l 1 "LITERATUUR"</w:instrText>
      </w:r>
      <w:r w:rsidR="001E1C03">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i/>
          <w:iCs/>
          <w:sz w:val="20"/>
          <w:szCs w:val="20"/>
        </w:rPr>
        <w:t xml:space="preserve">Alblasserwaard en </w:t>
      </w:r>
      <w:proofErr w:type="spellStart"/>
      <w:r>
        <w:rPr>
          <w:rFonts w:ascii="Arial Narrow" w:hAnsi="Arial Narrow" w:cs="Arial Narrow"/>
          <w:i/>
          <w:iCs/>
          <w:sz w:val="20"/>
          <w:szCs w:val="20"/>
        </w:rPr>
        <w:t>Vijfheerenlanden</w:t>
      </w:r>
      <w:proofErr w:type="spellEnd"/>
      <w:r>
        <w:rPr>
          <w:rFonts w:ascii="Arial Narrow" w:hAnsi="Arial Narrow" w:cs="Arial Narrow"/>
          <w:i/>
          <w:iCs/>
          <w:sz w:val="20"/>
          <w:szCs w:val="20"/>
        </w:rPr>
        <w:t>. Een uniek polderge</w:t>
      </w:r>
      <w:r>
        <w:rPr>
          <w:rFonts w:ascii="Arial Narrow" w:hAnsi="Arial Narrow" w:cs="Arial Narrow"/>
          <w:i/>
          <w:iCs/>
          <w:sz w:val="20"/>
          <w:szCs w:val="20"/>
        </w:rPr>
        <w:softHyphen/>
        <w:t>bied in het hart van Nederland</w:t>
      </w:r>
      <w:r>
        <w:rPr>
          <w:rFonts w:ascii="Arial Narrow" w:hAnsi="Arial Narrow" w:cs="Arial Narrow"/>
          <w:sz w:val="20"/>
          <w:szCs w:val="20"/>
        </w:rPr>
        <w:t xml:space="preserve">, geen paginanummering, </w:t>
      </w:r>
      <w:proofErr w:type="spellStart"/>
      <w:r>
        <w:rPr>
          <w:rFonts w:ascii="Arial Narrow" w:hAnsi="Arial Narrow" w:cs="Arial Narrow"/>
          <w:sz w:val="20"/>
          <w:szCs w:val="20"/>
        </w:rPr>
        <w:t>z.p</w:t>
      </w:r>
      <w:proofErr w:type="spellEnd"/>
      <w:r>
        <w:rPr>
          <w:rFonts w:ascii="Arial Narrow" w:hAnsi="Arial Narrow" w:cs="Arial Narrow"/>
          <w:sz w:val="20"/>
          <w:szCs w:val="20"/>
        </w:rPr>
        <w:t>. z.j. (1951).</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A.J. van der Aa</w:t>
      </w:r>
      <w:r w:rsidR="00B2150D">
        <w:rPr>
          <w:rFonts w:ascii="Arial Narrow" w:hAnsi="Arial Narrow" w:cs="Arial Narrow"/>
          <w:sz w:val="20"/>
          <w:szCs w:val="20"/>
        </w:rPr>
        <w:t xml:space="preserve"> </w:t>
      </w:r>
      <w:r>
        <w:rPr>
          <w:rFonts w:ascii="Arial Narrow" w:hAnsi="Arial Narrow" w:cs="Arial Narrow"/>
          <w:i/>
          <w:iCs/>
          <w:sz w:val="20"/>
          <w:szCs w:val="20"/>
        </w:rPr>
        <w:t>Aardrijkskundig woordenboek der Nederlanden</w:t>
      </w:r>
      <w:r>
        <w:rPr>
          <w:rFonts w:ascii="Arial Narrow" w:hAnsi="Arial Narrow" w:cs="Arial Narrow"/>
          <w:sz w:val="20"/>
          <w:szCs w:val="20"/>
        </w:rPr>
        <w:t>, Zaltbom</w:t>
      </w:r>
      <w:r>
        <w:rPr>
          <w:rFonts w:ascii="Arial Narrow" w:hAnsi="Arial Narrow" w:cs="Arial Narrow"/>
          <w:sz w:val="20"/>
          <w:szCs w:val="20"/>
        </w:rPr>
        <w:softHyphen/>
        <w:t>mel, 1976 (Gorinchem, 1839-1854</w:t>
      </w:r>
      <w:r>
        <w:rPr>
          <w:rFonts w:ascii="Arial Narrow" w:hAnsi="Arial Narrow" w:cs="Arial Narrow"/>
          <w:sz w:val="20"/>
          <w:szCs w:val="20"/>
          <w:vertAlign w:val="superscript"/>
        </w:rPr>
        <w:t>1</w:t>
      </w:r>
      <w:r>
        <w:rPr>
          <w:rFonts w:ascii="Arial Narrow" w:hAnsi="Arial Narrow" w:cs="Arial Narrow"/>
          <w:sz w:val="20"/>
          <w:szCs w:val="20"/>
        </w:rPr>
        <w:t>).</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 xml:space="preserve">P.F. </w:t>
      </w:r>
      <w:proofErr w:type="spellStart"/>
      <w:r>
        <w:rPr>
          <w:rFonts w:ascii="Arial Narrow" w:hAnsi="Arial Narrow" w:cs="Arial Narrow"/>
          <w:sz w:val="20"/>
          <w:szCs w:val="20"/>
        </w:rPr>
        <w:t>Duinker</w:t>
      </w:r>
      <w:proofErr w:type="spellEnd"/>
      <w:r w:rsidR="00B2150D">
        <w:rPr>
          <w:rFonts w:ascii="Arial Narrow" w:hAnsi="Arial Narrow" w:cs="Arial Narrow"/>
          <w:sz w:val="20"/>
          <w:szCs w:val="20"/>
        </w:rPr>
        <w:t xml:space="preserve"> </w:t>
      </w:r>
      <w:r>
        <w:rPr>
          <w:rFonts w:ascii="Arial Narrow" w:hAnsi="Arial Narrow" w:cs="Arial Narrow"/>
          <w:i/>
          <w:iCs/>
          <w:sz w:val="20"/>
          <w:szCs w:val="20"/>
        </w:rPr>
        <w:t>Inventaris van het archief van de polder Over- en Neder-Slingeland</w:t>
      </w:r>
      <w:r>
        <w:rPr>
          <w:rFonts w:ascii="Arial Narrow" w:hAnsi="Arial Narrow" w:cs="Arial Narrow"/>
          <w:sz w:val="20"/>
          <w:szCs w:val="20"/>
        </w:rPr>
        <w:t>, Den Haag, 1967.</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H.F. van Peer (ed.)</w:t>
      </w:r>
      <w:r w:rsidR="00B2150D">
        <w:rPr>
          <w:rFonts w:ascii="Arial Narrow" w:hAnsi="Arial Narrow" w:cs="Arial Narrow"/>
          <w:sz w:val="20"/>
          <w:szCs w:val="20"/>
        </w:rPr>
        <w:t xml:space="preserve"> </w:t>
      </w:r>
      <w:r>
        <w:rPr>
          <w:rFonts w:ascii="Arial Narrow" w:hAnsi="Arial Narrow" w:cs="Arial Narrow"/>
          <w:i/>
          <w:iCs/>
          <w:sz w:val="20"/>
          <w:szCs w:val="20"/>
        </w:rPr>
        <w:t>Onze streekhistorie. Bijdragen over de historie van de Alblasser</w:t>
      </w:r>
      <w:r>
        <w:rPr>
          <w:rFonts w:ascii="Arial Narrow" w:hAnsi="Arial Narrow" w:cs="Arial Narrow"/>
          <w:i/>
          <w:iCs/>
          <w:sz w:val="20"/>
          <w:szCs w:val="20"/>
        </w:rPr>
        <w:softHyphen/>
        <w:t xml:space="preserve">waard en de </w:t>
      </w:r>
      <w:proofErr w:type="spellStart"/>
      <w:r>
        <w:rPr>
          <w:rFonts w:ascii="Arial Narrow" w:hAnsi="Arial Narrow" w:cs="Arial Narrow"/>
          <w:i/>
          <w:iCs/>
          <w:sz w:val="20"/>
          <w:szCs w:val="20"/>
        </w:rPr>
        <w:t>Vijfheerenlanden</w:t>
      </w:r>
      <w:proofErr w:type="spellEnd"/>
      <w:r>
        <w:rPr>
          <w:rFonts w:ascii="Arial Narrow" w:hAnsi="Arial Narrow" w:cs="Arial Narrow"/>
          <w:sz w:val="20"/>
          <w:szCs w:val="20"/>
        </w:rPr>
        <w:t>, Ameide, 1963.</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M.W. Schakel</w:t>
      </w:r>
      <w:r w:rsidR="00B2150D">
        <w:rPr>
          <w:rFonts w:ascii="Arial Narrow" w:hAnsi="Arial Narrow" w:cs="Arial Narrow"/>
          <w:sz w:val="20"/>
          <w:szCs w:val="20"/>
        </w:rPr>
        <w:t xml:space="preserve"> </w:t>
      </w:r>
      <w:r>
        <w:rPr>
          <w:rFonts w:ascii="Arial Narrow" w:hAnsi="Arial Narrow" w:cs="Arial Narrow"/>
          <w:i/>
          <w:iCs/>
          <w:sz w:val="20"/>
          <w:szCs w:val="20"/>
        </w:rPr>
        <w:t xml:space="preserve">25 eeuwen Alblasserwaard en de </w:t>
      </w:r>
      <w:proofErr w:type="spellStart"/>
      <w:r>
        <w:rPr>
          <w:rFonts w:ascii="Arial Narrow" w:hAnsi="Arial Narrow" w:cs="Arial Narrow"/>
          <w:i/>
          <w:iCs/>
          <w:sz w:val="20"/>
          <w:szCs w:val="20"/>
        </w:rPr>
        <w:t>Vijfheerenlanden</w:t>
      </w:r>
      <w:proofErr w:type="spellEnd"/>
      <w:r w:rsidR="00056592">
        <w:rPr>
          <w:rFonts w:ascii="Arial Narrow" w:hAnsi="Arial Narrow" w:cs="Arial Narrow"/>
          <w:sz w:val="20"/>
          <w:szCs w:val="20"/>
        </w:rPr>
        <w:t xml:space="preserve">, </w:t>
      </w:r>
      <w:r>
        <w:rPr>
          <w:rFonts w:ascii="Arial Narrow" w:hAnsi="Arial Narrow" w:cs="Arial Narrow"/>
          <w:sz w:val="20"/>
          <w:szCs w:val="20"/>
        </w:rPr>
        <w:t xml:space="preserve"> (Hoor</w:t>
      </w:r>
      <w:r>
        <w:rPr>
          <w:rFonts w:ascii="Arial Narrow" w:hAnsi="Arial Narrow" w:cs="Arial Narrow"/>
          <w:sz w:val="20"/>
          <w:szCs w:val="20"/>
        </w:rPr>
        <w:softHyphen/>
        <w:t>naar</w:t>
      </w:r>
      <w:r w:rsidR="00056592">
        <w:rPr>
          <w:rFonts w:ascii="Arial Narrow" w:hAnsi="Arial Narrow" w:cs="Arial Narrow"/>
          <w:sz w:val="20"/>
          <w:szCs w:val="20"/>
        </w:rPr>
        <w:t>, 1986)</w:t>
      </w:r>
      <w:r>
        <w:rPr>
          <w:rFonts w:ascii="Arial Narrow" w:hAnsi="Arial Narrow" w:cs="Arial Narrow"/>
          <w:sz w:val="20"/>
          <w:szCs w:val="20"/>
          <w:vertAlign w:val="superscript"/>
        </w:rPr>
        <w:t>2</w:t>
      </w:r>
      <w:r w:rsidR="00056592">
        <w:rPr>
          <w:rFonts w:ascii="Arial Narrow" w:hAnsi="Arial Narrow" w:cs="Arial Narrow"/>
          <w:sz w:val="20"/>
          <w:szCs w:val="20"/>
        </w:rPr>
        <w:t xml:space="preserve"> </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M.W. Schakel</w:t>
      </w:r>
      <w:r w:rsidR="00B2150D">
        <w:rPr>
          <w:rFonts w:ascii="Arial Narrow" w:hAnsi="Arial Narrow" w:cs="Arial Narrow"/>
          <w:sz w:val="20"/>
          <w:szCs w:val="20"/>
        </w:rPr>
        <w:t xml:space="preserve"> </w:t>
      </w:r>
      <w:r>
        <w:rPr>
          <w:rFonts w:ascii="Arial Narrow" w:hAnsi="Arial Narrow" w:cs="Arial Narrow"/>
          <w:i/>
          <w:iCs/>
          <w:sz w:val="20"/>
          <w:szCs w:val="20"/>
        </w:rPr>
        <w:t>Streekgenoten</w:t>
      </w:r>
      <w:r>
        <w:rPr>
          <w:rFonts w:ascii="Arial Narrow" w:hAnsi="Arial Narrow" w:cs="Arial Narrow"/>
          <w:sz w:val="20"/>
          <w:szCs w:val="20"/>
        </w:rPr>
        <w:t>, 2 delen, Hoornaar, 1990-1991.</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sidR="001E1C03">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1E1C03">
        <w:rPr>
          <w:rFonts w:ascii="Arial Narrow" w:hAnsi="Arial Narrow" w:cs="Arial Narrow"/>
          <w:b/>
          <w:bCs/>
          <w:sz w:val="20"/>
          <w:szCs w:val="20"/>
        </w:rPr>
        <w:fldChar w:fldCharType="end"/>
      </w:r>
      <w:r>
        <w:rPr>
          <w:rFonts w:ascii="Arial Narrow" w:hAnsi="Arial Narrow" w:cs="Arial Narrow"/>
          <w:b/>
          <w:bCs/>
          <w:sz w:val="20"/>
          <w:szCs w:val="20"/>
        </w:rPr>
        <w:t>GEMEENTEBESTUUR</w:t>
      </w:r>
      <w:r w:rsidR="001E1C03">
        <w:rPr>
          <w:rFonts w:ascii="Arial Narrow" w:hAnsi="Arial Narrow" w:cs="Arial Narrow"/>
          <w:b/>
          <w:bCs/>
          <w:sz w:val="20"/>
          <w:szCs w:val="20"/>
        </w:rPr>
        <w:fldChar w:fldCharType="begin"/>
      </w:r>
      <w:r>
        <w:rPr>
          <w:rFonts w:ascii="Arial Narrow" w:hAnsi="Arial Narrow" w:cs="Arial Narrow"/>
          <w:b/>
          <w:bCs/>
          <w:sz w:val="20"/>
          <w:szCs w:val="20"/>
        </w:rPr>
        <w:instrText>tc  \l 1 "GEMEENTEBESTUUR"</w:instrText>
      </w:r>
      <w:r w:rsidR="001E1C03">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Schouten, vanaf 1825 burgemeesters</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"Schouten, vanaf 1825 burgemeesters"</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sectPr w:rsidR="007A7FDE">
          <w:footerReference w:type="default" r:id="rId7"/>
          <w:pgSz w:w="11906" w:h="16838"/>
          <w:pgMar w:top="3117" w:right="3628" w:bottom="566" w:left="3231" w:header="3117" w:footer="566" w:gutter="0"/>
          <w:cols w:space="708"/>
          <w:noEndnote/>
        </w:sect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Vonck, Eliza te Streefkerk 1817-1842</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Stok, J.A. van der  -1847</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Vonck, Nicolaas Jan te Streefkerk 1847-1850</w:t>
      </w:r>
    </w:p>
    <w:p w:rsidR="007A7FDE" w:rsidRDefault="007A7FDE">
      <w:pPr>
        <w:tabs>
          <w:tab w:val="left" w:pos="-1440"/>
          <w:tab w:val="left" w:pos="-720"/>
        </w:tabs>
        <w:spacing w:line="288" w:lineRule="atLeast"/>
        <w:rPr>
          <w:rFonts w:ascii="Arial Narrow" w:hAnsi="Arial Narrow" w:cs="Arial Narrow"/>
          <w:sz w:val="20"/>
          <w:szCs w:val="20"/>
        </w:rPr>
      </w:pPr>
      <w:proofErr w:type="spellStart"/>
      <w:r>
        <w:rPr>
          <w:rFonts w:ascii="Arial Narrow" w:hAnsi="Arial Narrow" w:cs="Arial Narrow"/>
          <w:sz w:val="20"/>
          <w:szCs w:val="20"/>
        </w:rPr>
        <w:t>Slijpe</w:t>
      </w:r>
      <w:proofErr w:type="spellEnd"/>
      <w:r>
        <w:rPr>
          <w:rFonts w:ascii="Arial Narrow" w:hAnsi="Arial Narrow" w:cs="Arial Narrow"/>
          <w:sz w:val="20"/>
          <w:szCs w:val="20"/>
        </w:rPr>
        <w:t>, Johannes Diederik van  1852-1857</w:t>
      </w:r>
    </w:p>
    <w:p w:rsidR="007A7FDE" w:rsidRDefault="007A7FDE">
      <w:pPr>
        <w:tabs>
          <w:tab w:val="left" w:pos="-1440"/>
          <w:tab w:val="left" w:pos="-720"/>
        </w:tabs>
        <w:spacing w:line="288" w:lineRule="atLeast"/>
        <w:rPr>
          <w:rFonts w:ascii="Arial Narrow" w:hAnsi="Arial Narrow" w:cs="Arial Narrow"/>
          <w:sz w:val="20"/>
          <w:szCs w:val="20"/>
        </w:rPr>
        <w:sectPr w:rsidR="007A7FDE">
          <w:type w:val="continuous"/>
          <w:pgSz w:w="11906" w:h="16838"/>
          <w:pgMar w:top="3117" w:right="1700" w:bottom="566" w:left="2041" w:header="3117" w:footer="566" w:gutter="0"/>
          <w:cols w:num="2" w:space="57" w:equalWidth="0">
            <w:col w:w="4053" w:space="57"/>
            <w:col w:w="4055"/>
          </w:cols>
          <w:noEndnote/>
        </w:sectPr>
      </w:pP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Raadsleden</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"Raadsleden"</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sectPr w:rsidR="007A7FDE">
          <w:type w:val="continuous"/>
          <w:pgSz w:w="11906" w:h="16838"/>
          <w:pgMar w:top="3117" w:right="3628" w:bottom="566" w:left="3231" w:header="3117" w:footer="566" w:gutter="0"/>
          <w:cols w:space="708"/>
          <w:noEndnote/>
        </w:sect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Houweling, Gerrit van  1817-1846</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Groen de Bas   1819-1823</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Kuiper, Wim de  1819-1830</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Groen, Hendrik 1828-</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Griend, Cornelis van de  1828-</w:t>
      </w:r>
    </w:p>
    <w:p w:rsidR="007A7FDE" w:rsidRDefault="007A7FDE">
      <w:pPr>
        <w:tabs>
          <w:tab w:val="left" w:pos="-1440"/>
          <w:tab w:val="left" w:pos="-720"/>
        </w:tabs>
        <w:spacing w:line="288" w:lineRule="atLeast"/>
        <w:rPr>
          <w:rFonts w:ascii="Arial Narrow" w:hAnsi="Arial Narrow" w:cs="Arial Narrow"/>
          <w:sz w:val="20"/>
          <w:szCs w:val="20"/>
        </w:rPr>
      </w:pPr>
      <w:proofErr w:type="spellStart"/>
      <w:r>
        <w:rPr>
          <w:rFonts w:ascii="Arial Narrow" w:hAnsi="Arial Narrow" w:cs="Arial Narrow"/>
          <w:sz w:val="20"/>
          <w:szCs w:val="20"/>
        </w:rPr>
        <w:t>Aanen</w:t>
      </w:r>
      <w:proofErr w:type="spellEnd"/>
      <w:r>
        <w:rPr>
          <w:rFonts w:ascii="Arial Narrow" w:hAnsi="Arial Narrow" w:cs="Arial Narrow"/>
          <w:sz w:val="20"/>
          <w:szCs w:val="20"/>
        </w:rPr>
        <w:t>, Jan  1828-1853</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Rietveld, Dirk  1828-1850</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Houweling, Gerrit van  1830-1847</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Bruijn, Arie de  1836-</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Groen, Hendrik 1842-1854</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Kooyman, </w:t>
      </w:r>
      <w:proofErr w:type="spellStart"/>
      <w:r>
        <w:rPr>
          <w:rFonts w:ascii="Arial Narrow" w:hAnsi="Arial Narrow" w:cs="Arial Narrow"/>
          <w:sz w:val="20"/>
          <w:szCs w:val="20"/>
        </w:rPr>
        <w:t>Arij</w:t>
      </w:r>
      <w:proofErr w:type="spellEnd"/>
      <w:r>
        <w:rPr>
          <w:rFonts w:ascii="Arial Narrow" w:hAnsi="Arial Narrow" w:cs="Arial Narrow"/>
          <w:sz w:val="20"/>
          <w:szCs w:val="20"/>
        </w:rPr>
        <w:t xml:space="preserve">  1842-1857</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Kuiper </w:t>
      </w:r>
      <w:proofErr w:type="spellStart"/>
      <w:r>
        <w:rPr>
          <w:rFonts w:ascii="Arial Narrow" w:hAnsi="Arial Narrow" w:cs="Arial Narrow"/>
          <w:sz w:val="20"/>
          <w:szCs w:val="20"/>
        </w:rPr>
        <w:t>Wzn</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Ewit</w:t>
      </w:r>
      <w:proofErr w:type="spellEnd"/>
      <w:r>
        <w:rPr>
          <w:rFonts w:ascii="Arial Narrow" w:hAnsi="Arial Narrow" w:cs="Arial Narrow"/>
          <w:sz w:val="20"/>
          <w:szCs w:val="20"/>
        </w:rPr>
        <w:t xml:space="preserve"> de  1847-1855</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Never, Rut van  1850-1855</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Bruijn, Jan de  1854-1857</w:t>
      </w:r>
    </w:p>
    <w:p w:rsidR="007A7FDE" w:rsidRDefault="007A7FDE">
      <w:pPr>
        <w:tabs>
          <w:tab w:val="left" w:pos="-1440"/>
          <w:tab w:val="left" w:pos="-720"/>
        </w:tabs>
        <w:spacing w:line="288" w:lineRule="atLeast"/>
        <w:rPr>
          <w:rFonts w:ascii="Arial Narrow" w:hAnsi="Arial Narrow" w:cs="Arial Narrow"/>
          <w:sz w:val="20"/>
          <w:szCs w:val="20"/>
        </w:rPr>
        <w:sectPr w:rsidR="007A7FDE">
          <w:type w:val="continuous"/>
          <w:pgSz w:w="11906" w:h="16838"/>
          <w:pgMar w:top="3117" w:right="1700" w:bottom="566" w:left="2041" w:header="3117" w:footer="566" w:gutter="0"/>
          <w:cols w:num="2" w:space="57" w:equalWidth="0">
            <w:col w:w="4053" w:space="57"/>
            <w:col w:w="4055"/>
          </w:cols>
          <w:noEndnote/>
        </w:sectPr>
      </w:pP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Secretarissen</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"Secretarissen"</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Vonck, Eliza te Streefkerk 1817-1852</w:t>
      </w:r>
    </w:p>
    <w:p w:rsidR="007A7FDE" w:rsidRDefault="007A7FDE">
      <w:pPr>
        <w:tabs>
          <w:tab w:val="left" w:pos="-1440"/>
          <w:tab w:val="left" w:pos="-720"/>
        </w:tabs>
        <w:spacing w:line="288" w:lineRule="atLeast"/>
        <w:rPr>
          <w:rFonts w:ascii="Arial Narrow" w:hAnsi="Arial Narrow" w:cs="Arial Narrow"/>
          <w:sz w:val="20"/>
          <w:szCs w:val="20"/>
        </w:rPr>
      </w:pPr>
      <w:proofErr w:type="spellStart"/>
      <w:r>
        <w:rPr>
          <w:rFonts w:ascii="Arial Narrow" w:hAnsi="Arial Narrow" w:cs="Arial Narrow"/>
          <w:sz w:val="20"/>
          <w:szCs w:val="20"/>
        </w:rPr>
        <w:t>Slijpe</w:t>
      </w:r>
      <w:proofErr w:type="spellEnd"/>
      <w:r>
        <w:rPr>
          <w:rFonts w:ascii="Arial Narrow" w:hAnsi="Arial Narrow" w:cs="Arial Narrow"/>
          <w:sz w:val="20"/>
          <w:szCs w:val="20"/>
        </w:rPr>
        <w:t>, Johannes Diederik van  1852-1857</w:t>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pP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ARMMEESTERS</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1 "ARMMEESTERS"</w:instrText>
      </w:r>
      <w:r>
        <w:rPr>
          <w:rFonts w:ascii="Arial Narrow" w:hAnsi="Arial Narrow" w:cs="Arial Narrow"/>
          <w:b/>
          <w:bCs/>
          <w:sz w:val="20"/>
          <w:szCs w:val="20"/>
        </w:rPr>
        <w:fldChar w:fldCharType="end"/>
      </w:r>
    </w:p>
    <w:p w:rsidR="007A7FDE" w:rsidRDefault="007A7FDE">
      <w:pPr>
        <w:tabs>
          <w:tab w:val="left" w:pos="-1440"/>
          <w:tab w:val="left" w:pos="-720"/>
        </w:tabs>
        <w:spacing w:line="288" w:lineRule="atLeast"/>
        <w:rPr>
          <w:rFonts w:ascii="Arial Narrow" w:hAnsi="Arial Narrow" w:cs="Arial Narrow"/>
          <w:sz w:val="20"/>
          <w:szCs w:val="20"/>
        </w:rPr>
      </w:pPr>
    </w:p>
    <w:p w:rsidR="007A7FDE" w:rsidRDefault="007A7FDE">
      <w:pPr>
        <w:tabs>
          <w:tab w:val="left" w:pos="-1440"/>
          <w:tab w:val="left" w:pos="-720"/>
        </w:tabs>
        <w:spacing w:line="288" w:lineRule="atLeast"/>
        <w:rPr>
          <w:rFonts w:ascii="Arial Narrow" w:hAnsi="Arial Narrow" w:cs="Arial Narrow"/>
          <w:sz w:val="20"/>
          <w:szCs w:val="20"/>
        </w:rPr>
        <w:sectPr w:rsidR="007A7FDE">
          <w:type w:val="continuous"/>
          <w:pgSz w:w="11906" w:h="16838"/>
          <w:pgMar w:top="3117" w:right="3628" w:bottom="566" w:left="3231" w:header="3117" w:footer="566" w:gutter="0"/>
          <w:cols w:space="708"/>
          <w:noEndnote/>
        </w:sect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Willem de  1830-1836</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Bruijn, Arie de  1836-1841</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Kuiper, </w:t>
      </w:r>
      <w:proofErr w:type="spellStart"/>
      <w:r>
        <w:rPr>
          <w:rFonts w:ascii="Arial Narrow" w:hAnsi="Arial Narrow" w:cs="Arial Narrow"/>
          <w:sz w:val="20"/>
          <w:szCs w:val="20"/>
        </w:rPr>
        <w:t>Ewit</w:t>
      </w:r>
      <w:proofErr w:type="spellEnd"/>
      <w:r>
        <w:rPr>
          <w:rFonts w:ascii="Arial Narrow" w:hAnsi="Arial Narrow" w:cs="Arial Narrow"/>
          <w:sz w:val="20"/>
          <w:szCs w:val="20"/>
        </w:rPr>
        <w:t xml:space="preserve"> de  1841-1854</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Kooijman, Wouter  1855-1873</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Kooijman, Maarten  1874-1886</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Kooijman </w:t>
      </w:r>
      <w:proofErr w:type="spellStart"/>
      <w:r>
        <w:rPr>
          <w:rFonts w:ascii="Arial Narrow" w:hAnsi="Arial Narrow" w:cs="Arial Narrow"/>
          <w:sz w:val="20"/>
          <w:szCs w:val="20"/>
        </w:rPr>
        <w:t>Arieszn</w:t>
      </w:r>
      <w:proofErr w:type="spellEnd"/>
      <w:r>
        <w:rPr>
          <w:rFonts w:ascii="Arial Narrow" w:hAnsi="Arial Narrow" w:cs="Arial Narrow"/>
          <w:sz w:val="20"/>
          <w:szCs w:val="20"/>
        </w:rPr>
        <w:t>, Jan  1887-1906</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Hooft, G. 't  1907-1921</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Bruijn, C. de  1917-1933</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Kooijman J. </w:t>
      </w:r>
      <w:proofErr w:type="spellStart"/>
      <w:r>
        <w:rPr>
          <w:rFonts w:ascii="Arial Narrow" w:hAnsi="Arial Narrow" w:cs="Arial Narrow"/>
          <w:sz w:val="20"/>
          <w:szCs w:val="20"/>
        </w:rPr>
        <w:t>Gzn</w:t>
      </w:r>
      <w:proofErr w:type="spellEnd"/>
      <w:r>
        <w:rPr>
          <w:rFonts w:ascii="Arial Narrow" w:hAnsi="Arial Narrow" w:cs="Arial Narrow"/>
          <w:sz w:val="20"/>
          <w:szCs w:val="20"/>
        </w:rPr>
        <w:t>., D.  1922-1933</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Jong, W. de  1954-1964</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Kooijman, J.  1958-1963</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Kooijman </w:t>
      </w:r>
      <w:proofErr w:type="spellStart"/>
      <w:r>
        <w:rPr>
          <w:rFonts w:ascii="Arial Narrow" w:hAnsi="Arial Narrow" w:cs="Arial Narrow"/>
          <w:sz w:val="20"/>
          <w:szCs w:val="20"/>
        </w:rPr>
        <w:t>Dzn</w:t>
      </w:r>
      <w:proofErr w:type="spellEnd"/>
      <w:r>
        <w:rPr>
          <w:rFonts w:ascii="Arial Narrow" w:hAnsi="Arial Narrow" w:cs="Arial Narrow"/>
          <w:sz w:val="20"/>
          <w:szCs w:val="20"/>
        </w:rPr>
        <w:t>, C.  1958-1964</w:t>
      </w:r>
    </w:p>
    <w:p w:rsidR="007A7FDE" w:rsidRDefault="007A7FDE">
      <w:pPr>
        <w:tabs>
          <w:tab w:val="left" w:pos="-1440"/>
          <w:tab w:val="left" w:pos="-720"/>
        </w:tabs>
        <w:spacing w:line="288" w:lineRule="atLeast"/>
        <w:rPr>
          <w:rFonts w:ascii="Arial Narrow" w:hAnsi="Arial Narrow" w:cs="Arial Narrow"/>
          <w:sz w:val="20"/>
          <w:szCs w:val="20"/>
        </w:rPr>
        <w:sectPr w:rsidR="007A7FDE">
          <w:type w:val="continuous"/>
          <w:pgSz w:w="11906" w:h="16838"/>
          <w:pgMar w:top="3117" w:right="1700" w:bottom="566" w:left="2041" w:header="3117" w:footer="566" w:gutter="0"/>
          <w:cols w:num="2" w:space="57" w:equalWidth="0">
            <w:col w:w="4053" w:space="57"/>
            <w:col w:w="4055"/>
          </w:cols>
          <w:noEndnote/>
        </w:sectPr>
      </w:pPr>
    </w:p>
    <w:p w:rsidR="007A7FDE" w:rsidRDefault="007A7FDE">
      <w:pPr>
        <w:tabs>
          <w:tab w:val="left" w:pos="-1440"/>
          <w:tab w:val="left" w:pos="-720"/>
        </w:tabs>
        <w:spacing w:line="288" w:lineRule="atLeast"/>
        <w:rPr>
          <w:rFonts w:ascii="Arial Narrow" w:hAnsi="Arial Narrow" w:cs="Arial Narrow"/>
          <w:sz w:val="20"/>
          <w:szCs w:val="20"/>
        </w:rPr>
        <w:sectPr w:rsidR="007A7FDE">
          <w:type w:val="continuous"/>
          <w:pgSz w:w="11906" w:h="16838"/>
          <w:pgMar w:top="3117" w:right="3628" w:bottom="566" w:left="3231" w:header="3117" w:footer="566" w:gutter="0"/>
          <w:cols w:space="708"/>
          <w:noEndnote/>
        </w:sect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INVENTARIS VAN HET ARCHIEF VAN DE VOORMALIGE GEMEENTE NEDER-SLIN</w:t>
      </w:r>
      <w:r w:rsidR="007A7FDE">
        <w:rPr>
          <w:rFonts w:ascii="Arial Narrow" w:hAnsi="Arial Narrow" w:cs="Arial Narrow"/>
          <w:b/>
          <w:bCs/>
          <w:sz w:val="20"/>
          <w:szCs w:val="20"/>
        </w:rPr>
        <w:softHyphen/>
        <w:t>GELAND 1767-1858</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1 "INVENTARIS VAN HET ARCHIEF VAN DE VOORMALIGE GEMEENTE NEDER-SLIN</w:instrText>
      </w:r>
      <w:r w:rsidR="007A7FDE">
        <w:rPr>
          <w:rFonts w:ascii="Arial Narrow" w:hAnsi="Arial Narrow" w:cs="Arial Narrow"/>
          <w:b/>
          <w:bCs/>
          <w:sz w:val="20"/>
          <w:szCs w:val="20"/>
        </w:rPr>
        <w:softHyphen/>
        <w:instrText>GELAND 1767-1858"</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w:t>
      </w:r>
      <w:r w:rsidR="00B2150D">
        <w:rPr>
          <w:rFonts w:ascii="Arial Narrow" w:hAnsi="Arial Narrow" w:cs="Arial Narrow"/>
          <w:sz w:val="20"/>
          <w:szCs w:val="20"/>
        </w:rPr>
        <w:t xml:space="preserve"> </w:t>
      </w:r>
      <w:r w:rsidR="001E1C03">
        <w:rPr>
          <w:rFonts w:ascii="Arial Narrow" w:hAnsi="Arial Narrow" w:cs="Arial Narrow"/>
          <w:sz w:val="20"/>
          <w:szCs w:val="20"/>
        </w:rPr>
        <w:fldChar w:fldCharType="begin"/>
      </w:r>
      <w:r>
        <w:rPr>
          <w:rFonts w:ascii="Arial Narrow" w:hAnsi="Arial Narrow" w:cs="Arial Narrow"/>
          <w:sz w:val="20"/>
          <w:szCs w:val="20"/>
        </w:rPr>
        <w:instrText>xe "Notulen:gemeenteraad"</w:instrText>
      </w:r>
      <w:r w:rsidR="001E1C03">
        <w:rPr>
          <w:rFonts w:ascii="Arial Narrow" w:hAnsi="Arial Narrow" w:cs="Arial Narrow"/>
          <w:sz w:val="20"/>
          <w:szCs w:val="20"/>
        </w:rPr>
        <w:fldChar w:fldCharType="end"/>
      </w:r>
      <w:r>
        <w:rPr>
          <w:rFonts w:ascii="Arial Narrow" w:hAnsi="Arial Narrow" w:cs="Arial Narrow"/>
          <w:sz w:val="20"/>
          <w:szCs w:val="20"/>
        </w:rPr>
        <w:t>Notulen van de vergaderin</w:t>
      </w:r>
      <w:r>
        <w:rPr>
          <w:rFonts w:ascii="Arial Narrow" w:hAnsi="Arial Narrow" w:cs="Arial Narrow"/>
          <w:sz w:val="20"/>
          <w:szCs w:val="20"/>
        </w:rPr>
        <w:softHyphen/>
        <w:t xml:space="preserve">gen van de </w:t>
      </w:r>
      <w:r w:rsidR="001E1C03">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1E1C03">
        <w:rPr>
          <w:rFonts w:ascii="Arial Narrow" w:hAnsi="Arial Narrow" w:cs="Arial Narrow"/>
          <w:sz w:val="20"/>
          <w:szCs w:val="20"/>
        </w:rPr>
        <w:fldChar w:fldCharType="end"/>
      </w:r>
      <w:r>
        <w:rPr>
          <w:rFonts w:ascii="Arial Narrow" w:hAnsi="Arial Narrow" w:cs="Arial Narrow"/>
          <w:sz w:val="20"/>
          <w:szCs w:val="20"/>
        </w:rPr>
        <w:t>gemeenteraad,</w:t>
      </w:r>
    </w:p>
    <w:p w:rsidR="007A7FDE" w:rsidRDefault="007A7FDE">
      <w:pPr>
        <w:tabs>
          <w:tab w:val="right" w:pos="5046"/>
        </w:tabs>
        <w:spacing w:line="288" w:lineRule="atLeast"/>
        <w:ind w:left="1475" w:hanging="1475"/>
        <w:rPr>
          <w:rFonts w:ascii="Arial Narrow" w:hAnsi="Arial Narrow" w:cs="Arial Narrow"/>
          <w:sz w:val="20"/>
          <w:szCs w:val="20"/>
        </w:rPr>
      </w:pPr>
      <w:r>
        <w:rPr>
          <w:rFonts w:ascii="Arial Narrow" w:hAnsi="Arial Narrow" w:cs="Arial Narrow"/>
          <w:sz w:val="20"/>
          <w:szCs w:val="20"/>
        </w:rPr>
        <w:t>1847-1857.</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w:t>
      </w:r>
      <w:r w:rsidR="00B2150D">
        <w:rPr>
          <w:rFonts w:ascii="Arial Narrow" w:hAnsi="Arial Narrow" w:cs="Arial Narrow"/>
          <w:sz w:val="20"/>
          <w:szCs w:val="20"/>
        </w:rPr>
        <w:t xml:space="preserve"> </w:t>
      </w:r>
      <w:r w:rsidR="001E1C03">
        <w:rPr>
          <w:rFonts w:ascii="Arial Narrow" w:hAnsi="Arial Narrow" w:cs="Arial Narrow"/>
          <w:sz w:val="20"/>
          <w:szCs w:val="20"/>
        </w:rPr>
        <w:fldChar w:fldCharType="begin"/>
      </w:r>
      <w:r>
        <w:rPr>
          <w:rFonts w:ascii="Arial Narrow" w:hAnsi="Arial Narrow" w:cs="Arial Narrow"/>
          <w:sz w:val="20"/>
          <w:szCs w:val="20"/>
        </w:rPr>
        <w:instrText>xe "Notulen:burgemeester en wethouders"</w:instrText>
      </w:r>
      <w:r w:rsidR="001E1C03">
        <w:rPr>
          <w:rFonts w:ascii="Arial Narrow" w:hAnsi="Arial Narrow" w:cs="Arial Narrow"/>
          <w:sz w:val="20"/>
          <w:szCs w:val="20"/>
        </w:rPr>
        <w:fldChar w:fldCharType="end"/>
      </w:r>
      <w:r>
        <w:rPr>
          <w:rFonts w:ascii="Arial Narrow" w:hAnsi="Arial Narrow" w:cs="Arial Narrow"/>
          <w:sz w:val="20"/>
          <w:szCs w:val="20"/>
        </w:rPr>
        <w:t>Notulen van de vergaderin</w:t>
      </w:r>
      <w:r>
        <w:rPr>
          <w:rFonts w:ascii="Arial Narrow" w:hAnsi="Arial Narrow" w:cs="Arial Narrow"/>
          <w:sz w:val="20"/>
          <w:szCs w:val="20"/>
        </w:rPr>
        <w:softHyphen/>
        <w:t xml:space="preserve">gen van </w:t>
      </w:r>
      <w:r w:rsidR="001E1C03">
        <w:rPr>
          <w:rFonts w:ascii="Arial Narrow" w:hAnsi="Arial Narrow" w:cs="Arial Narrow"/>
          <w:sz w:val="20"/>
          <w:szCs w:val="20"/>
        </w:rPr>
        <w:fldChar w:fldCharType="begin"/>
      </w:r>
      <w:r>
        <w:rPr>
          <w:rFonts w:ascii="Arial Narrow" w:hAnsi="Arial Narrow" w:cs="Arial Narrow"/>
          <w:sz w:val="20"/>
          <w:szCs w:val="20"/>
        </w:rPr>
        <w:instrText>xe "Burgemeester en wethouders:notulen"</w:instrText>
      </w:r>
      <w:r w:rsidR="001E1C03">
        <w:rPr>
          <w:rFonts w:ascii="Arial Narrow" w:hAnsi="Arial Narrow" w:cs="Arial Narrow"/>
          <w:sz w:val="20"/>
          <w:szCs w:val="20"/>
        </w:rPr>
        <w:fldChar w:fldCharType="end"/>
      </w:r>
      <w:r>
        <w:rPr>
          <w:rFonts w:ascii="Arial Narrow" w:hAnsi="Arial Narrow" w:cs="Arial Narrow"/>
          <w:sz w:val="20"/>
          <w:szCs w:val="20"/>
        </w:rPr>
        <w:t>burgemeester en wethouders,</w:t>
      </w:r>
    </w:p>
    <w:p w:rsidR="007A7FDE" w:rsidRDefault="007A7FDE">
      <w:pPr>
        <w:tabs>
          <w:tab w:val="right" w:pos="5046"/>
        </w:tabs>
        <w:spacing w:line="288" w:lineRule="atLeast"/>
        <w:ind w:left="1475" w:hanging="1475"/>
        <w:rPr>
          <w:rFonts w:ascii="Arial Narrow" w:hAnsi="Arial Narrow" w:cs="Arial Narrow"/>
          <w:sz w:val="20"/>
          <w:szCs w:val="20"/>
        </w:rPr>
      </w:pPr>
      <w:r>
        <w:rPr>
          <w:rFonts w:ascii="Arial Narrow" w:hAnsi="Arial Narrow" w:cs="Arial Narrow"/>
          <w:sz w:val="20"/>
          <w:szCs w:val="20"/>
        </w:rPr>
        <w:t>1847-1850.</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5659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3-4</w:t>
      </w:r>
      <w:r w:rsidR="00B2150D">
        <w:rPr>
          <w:rFonts w:ascii="Arial Narrow" w:hAnsi="Arial Narrow" w:cs="Arial Narrow"/>
          <w:sz w:val="20"/>
          <w:szCs w:val="20"/>
        </w:rPr>
        <w:t xml:space="preserve"> </w:t>
      </w:r>
      <w:r w:rsidR="001E1C03">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1E1C03">
        <w:rPr>
          <w:rFonts w:ascii="Arial Narrow" w:hAnsi="Arial Narrow" w:cs="Arial Narrow"/>
          <w:sz w:val="20"/>
          <w:szCs w:val="20"/>
        </w:rPr>
        <w:fldChar w:fldCharType="end"/>
      </w:r>
      <w:r>
        <w:rPr>
          <w:rFonts w:ascii="Arial Narrow" w:hAnsi="Arial Narrow" w:cs="Arial Narrow"/>
          <w:sz w:val="20"/>
          <w:szCs w:val="20"/>
        </w:rPr>
        <w:t>Ingekomen stukken, 1820-1858.</w:t>
      </w:r>
      <w:r>
        <w:rPr>
          <w:rFonts w:ascii="Arial Narrow" w:hAnsi="Arial Narrow" w:cs="Arial Narrow"/>
          <w:sz w:val="20"/>
          <w:szCs w:val="20"/>
        </w:rPr>
        <w:tab/>
      </w:r>
      <w:r w:rsidR="00056592">
        <w:rPr>
          <w:rFonts w:ascii="Arial Narrow" w:hAnsi="Arial Narrow" w:cs="Arial Narrow"/>
          <w:sz w:val="20"/>
          <w:szCs w:val="20"/>
        </w:rPr>
        <w:tab/>
        <w:t xml:space="preserve">        </w:t>
      </w:r>
      <w:r>
        <w:rPr>
          <w:rFonts w:ascii="Arial Narrow" w:hAnsi="Arial Narrow" w:cs="Arial Narrow"/>
          <w:sz w:val="20"/>
          <w:szCs w:val="20"/>
        </w:rPr>
        <w:t>2 omslagen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w:t>
      </w:r>
      <w:r w:rsidR="00B2150D">
        <w:rPr>
          <w:rFonts w:ascii="Arial Narrow" w:hAnsi="Arial Narrow" w:cs="Arial Narrow"/>
          <w:sz w:val="20"/>
          <w:szCs w:val="20"/>
        </w:rPr>
        <w:t xml:space="preserve"> </w:t>
      </w:r>
      <w:r>
        <w:rPr>
          <w:rFonts w:ascii="Arial Narrow" w:hAnsi="Arial Narrow" w:cs="Arial Narrow"/>
          <w:sz w:val="20"/>
          <w:szCs w:val="20"/>
        </w:rPr>
        <w:t>1820-1848.</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w:t>
      </w:r>
      <w:r w:rsidR="00B2150D">
        <w:rPr>
          <w:rFonts w:ascii="Arial Narrow" w:hAnsi="Arial Narrow" w:cs="Arial Narrow"/>
          <w:sz w:val="20"/>
          <w:szCs w:val="20"/>
        </w:rPr>
        <w:t xml:space="preserve"> </w:t>
      </w:r>
      <w:r>
        <w:rPr>
          <w:rFonts w:ascii="Arial Narrow" w:hAnsi="Arial Narrow" w:cs="Arial Narrow"/>
          <w:sz w:val="20"/>
          <w:szCs w:val="20"/>
        </w:rPr>
        <w:t>1851-1858.</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5-7</w:t>
      </w:r>
      <w:r w:rsidR="00B2150D">
        <w:rPr>
          <w:rFonts w:ascii="Arial Narrow" w:hAnsi="Arial Narrow" w:cs="Arial Narrow"/>
          <w:sz w:val="20"/>
          <w:szCs w:val="20"/>
        </w:rPr>
        <w:t xml:space="preserve"> </w:t>
      </w:r>
      <w:r>
        <w:rPr>
          <w:rFonts w:ascii="Arial Narrow" w:hAnsi="Arial Narrow" w:cs="Arial Narrow"/>
          <w:sz w:val="20"/>
          <w:szCs w:val="20"/>
        </w:rPr>
        <w:t xml:space="preserve">Kopieboeken van </w:t>
      </w:r>
      <w:r w:rsidR="001E1C03">
        <w:rPr>
          <w:rFonts w:ascii="Arial Narrow" w:hAnsi="Arial Narrow" w:cs="Arial Narrow"/>
          <w:sz w:val="20"/>
          <w:szCs w:val="20"/>
        </w:rPr>
        <w:fldChar w:fldCharType="begin"/>
      </w:r>
      <w:r>
        <w:rPr>
          <w:rFonts w:ascii="Arial Narrow" w:hAnsi="Arial Narrow" w:cs="Arial Narrow"/>
          <w:sz w:val="20"/>
          <w:szCs w:val="20"/>
        </w:rPr>
        <w:instrText>xe "Uitgaande stukken"</w:instrText>
      </w:r>
      <w:r w:rsidR="001E1C03">
        <w:rPr>
          <w:rFonts w:ascii="Arial Narrow" w:hAnsi="Arial Narrow" w:cs="Arial Narrow"/>
          <w:sz w:val="20"/>
          <w:szCs w:val="20"/>
        </w:rPr>
        <w:fldChar w:fldCharType="end"/>
      </w:r>
      <w:r w:rsidR="00085935">
        <w:rPr>
          <w:rFonts w:ascii="Arial Narrow" w:hAnsi="Arial Narrow" w:cs="Arial Narrow"/>
          <w:sz w:val="20"/>
          <w:szCs w:val="20"/>
        </w:rPr>
        <w:t xml:space="preserve">uitgaande stukken, </w:t>
      </w:r>
      <w:r>
        <w:rPr>
          <w:rFonts w:ascii="Arial Narrow" w:hAnsi="Arial Narrow" w:cs="Arial Narrow"/>
          <w:sz w:val="20"/>
          <w:szCs w:val="20"/>
        </w:rPr>
        <w:t>1825-1857.</w:t>
      </w:r>
      <w:r>
        <w:rPr>
          <w:rFonts w:ascii="Arial Narrow" w:hAnsi="Arial Narrow" w:cs="Arial Narrow"/>
          <w:sz w:val="20"/>
          <w:szCs w:val="20"/>
        </w:rPr>
        <w:tab/>
        <w:t>3 delen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w:t>
      </w:r>
      <w:r w:rsidR="00B2150D">
        <w:rPr>
          <w:rFonts w:ascii="Arial Narrow" w:hAnsi="Arial Narrow" w:cs="Arial Narrow"/>
          <w:sz w:val="20"/>
          <w:szCs w:val="20"/>
        </w:rPr>
        <w:t xml:space="preserve"> </w:t>
      </w:r>
      <w:r>
        <w:rPr>
          <w:rFonts w:ascii="Arial Narrow" w:hAnsi="Arial Narrow" w:cs="Arial Narrow"/>
          <w:sz w:val="20"/>
          <w:szCs w:val="20"/>
        </w:rPr>
        <w:t>1825-1837.</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w:t>
      </w:r>
      <w:r w:rsidR="00B2150D">
        <w:rPr>
          <w:rFonts w:ascii="Arial Narrow" w:hAnsi="Arial Narrow" w:cs="Arial Narrow"/>
          <w:sz w:val="20"/>
          <w:szCs w:val="20"/>
        </w:rPr>
        <w:t xml:space="preserve"> </w:t>
      </w:r>
      <w:r>
        <w:rPr>
          <w:rFonts w:ascii="Arial Narrow" w:hAnsi="Arial Narrow" w:cs="Arial Narrow"/>
          <w:sz w:val="20"/>
          <w:szCs w:val="20"/>
        </w:rPr>
        <w:t>1838-1847.</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w:t>
      </w:r>
      <w:r w:rsidR="00B2150D">
        <w:rPr>
          <w:rFonts w:ascii="Arial Narrow" w:hAnsi="Arial Narrow" w:cs="Arial Narrow"/>
          <w:sz w:val="20"/>
          <w:szCs w:val="20"/>
        </w:rPr>
        <w:t xml:space="preserve"> </w:t>
      </w:r>
      <w:r>
        <w:rPr>
          <w:rFonts w:ascii="Arial Narrow" w:hAnsi="Arial Narrow" w:cs="Arial Narrow"/>
          <w:sz w:val="20"/>
          <w:szCs w:val="20"/>
        </w:rPr>
        <w:t>1848-1857.</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5659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8-9</w:t>
      </w:r>
      <w:r w:rsidR="00B2150D">
        <w:rPr>
          <w:rFonts w:ascii="Arial Narrow" w:hAnsi="Arial Narrow" w:cs="Arial Narrow"/>
          <w:sz w:val="20"/>
          <w:szCs w:val="20"/>
        </w:rPr>
        <w:t xml:space="preserve"> </w:t>
      </w:r>
      <w:r>
        <w:rPr>
          <w:rFonts w:ascii="Arial Narrow" w:hAnsi="Arial Narrow" w:cs="Arial Narrow"/>
          <w:sz w:val="20"/>
          <w:szCs w:val="20"/>
        </w:rPr>
        <w:t xml:space="preserve">Repertoria van </w:t>
      </w:r>
      <w:r w:rsidR="001E1C03">
        <w:rPr>
          <w:rFonts w:ascii="Arial Narrow" w:hAnsi="Arial Narrow" w:cs="Arial Narrow"/>
          <w:sz w:val="20"/>
          <w:szCs w:val="20"/>
        </w:rPr>
        <w:fldChar w:fldCharType="begin"/>
      </w:r>
      <w:r>
        <w:rPr>
          <w:rFonts w:ascii="Arial Narrow" w:hAnsi="Arial Narrow" w:cs="Arial Narrow"/>
          <w:sz w:val="20"/>
          <w:szCs w:val="20"/>
        </w:rPr>
        <w:instrText>xe "Akten"</w:instrText>
      </w:r>
      <w:r w:rsidR="001E1C03">
        <w:rPr>
          <w:rFonts w:ascii="Arial Narrow" w:hAnsi="Arial Narrow" w:cs="Arial Narrow"/>
          <w:sz w:val="20"/>
          <w:szCs w:val="20"/>
        </w:rPr>
        <w:fldChar w:fldCharType="end"/>
      </w:r>
      <w:r>
        <w:rPr>
          <w:rFonts w:ascii="Arial Narrow" w:hAnsi="Arial Narrow" w:cs="Arial Narrow"/>
          <w:sz w:val="20"/>
          <w:szCs w:val="20"/>
        </w:rPr>
        <w:t>akten,</w:t>
      </w:r>
      <w:r w:rsidR="00056592">
        <w:rPr>
          <w:rFonts w:ascii="Arial Narrow" w:hAnsi="Arial Narrow" w:cs="Arial Narrow"/>
          <w:sz w:val="20"/>
          <w:szCs w:val="20"/>
        </w:rPr>
        <w:t xml:space="preserve"> </w:t>
      </w:r>
      <w:r>
        <w:rPr>
          <w:rFonts w:ascii="Arial Narrow" w:hAnsi="Arial Narrow" w:cs="Arial Narrow"/>
          <w:sz w:val="20"/>
          <w:szCs w:val="20"/>
        </w:rPr>
        <w:t>1826-1840.</w:t>
      </w:r>
      <w:r>
        <w:rPr>
          <w:rFonts w:ascii="Arial Narrow" w:hAnsi="Arial Narrow" w:cs="Arial Narrow"/>
          <w:sz w:val="20"/>
          <w:szCs w:val="20"/>
        </w:rPr>
        <w:tab/>
      </w:r>
      <w:r w:rsidR="00056592">
        <w:rPr>
          <w:rFonts w:ascii="Arial Narrow" w:hAnsi="Arial Narrow" w:cs="Arial Narrow"/>
          <w:sz w:val="20"/>
          <w:szCs w:val="20"/>
        </w:rPr>
        <w:tab/>
      </w:r>
      <w:r w:rsidR="00056592">
        <w:rPr>
          <w:rFonts w:ascii="Arial Narrow" w:hAnsi="Arial Narrow" w:cs="Arial Narrow"/>
          <w:sz w:val="20"/>
          <w:szCs w:val="20"/>
        </w:rPr>
        <w:tab/>
        <w:t xml:space="preserve">  </w:t>
      </w:r>
      <w:r>
        <w:rPr>
          <w:rFonts w:ascii="Arial Narrow" w:hAnsi="Arial Narrow" w:cs="Arial Narrow"/>
          <w:sz w:val="20"/>
          <w:szCs w:val="20"/>
        </w:rPr>
        <w:t>2 delen</w:t>
      </w:r>
    </w:p>
    <w:p w:rsidR="007A7FDE" w:rsidRDefault="00085935">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7A7FDE">
        <w:rPr>
          <w:rFonts w:ascii="Arial Narrow" w:hAnsi="Arial Narrow" w:cs="Arial Narrow"/>
          <w:sz w:val="20"/>
          <w:szCs w:val="20"/>
        </w:rPr>
        <w:t>N.B. er zijn geen akten in</w:t>
      </w:r>
      <w:r w:rsidR="007A7FDE">
        <w:rPr>
          <w:rFonts w:ascii="Arial Narrow" w:hAnsi="Arial Narrow" w:cs="Arial Narrow"/>
          <w:sz w:val="20"/>
          <w:szCs w:val="20"/>
        </w:rPr>
        <w:softHyphen/>
        <w:t>geschreven.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w:t>
      </w:r>
      <w:r w:rsidR="00B2150D">
        <w:rPr>
          <w:rFonts w:ascii="Arial Narrow" w:hAnsi="Arial Narrow" w:cs="Arial Narrow"/>
          <w:sz w:val="20"/>
          <w:szCs w:val="20"/>
        </w:rPr>
        <w:t xml:space="preserve"> </w:t>
      </w:r>
      <w:r>
        <w:rPr>
          <w:rFonts w:ascii="Arial Narrow" w:hAnsi="Arial Narrow" w:cs="Arial Narrow"/>
          <w:sz w:val="20"/>
          <w:szCs w:val="20"/>
        </w:rPr>
        <w:t>1826-1832.</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w:t>
      </w:r>
      <w:r w:rsidR="00B2150D">
        <w:rPr>
          <w:rFonts w:ascii="Arial Narrow" w:hAnsi="Arial Narrow" w:cs="Arial Narrow"/>
          <w:sz w:val="20"/>
          <w:szCs w:val="20"/>
        </w:rPr>
        <w:t xml:space="preserve"> </w:t>
      </w:r>
      <w:r>
        <w:rPr>
          <w:rFonts w:ascii="Arial Narrow" w:hAnsi="Arial Narrow" w:cs="Arial Narrow"/>
          <w:sz w:val="20"/>
          <w:szCs w:val="20"/>
        </w:rPr>
        <w:t>1833-1840.</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10</w:t>
      </w:r>
      <w:r w:rsidR="00B2150D">
        <w:rPr>
          <w:rFonts w:ascii="Arial Narrow" w:hAnsi="Arial Narrow" w:cs="Arial Narrow"/>
          <w:sz w:val="20"/>
          <w:szCs w:val="20"/>
        </w:rPr>
        <w:t xml:space="preserve"> </w:t>
      </w:r>
      <w:r>
        <w:rPr>
          <w:rFonts w:ascii="Arial Narrow" w:hAnsi="Arial Narrow" w:cs="Arial Narrow"/>
          <w:sz w:val="20"/>
          <w:szCs w:val="20"/>
        </w:rPr>
        <w:t xml:space="preserve">Register van </w:t>
      </w:r>
      <w:r w:rsidR="001E1C03">
        <w:rPr>
          <w:rFonts w:ascii="Arial Narrow" w:hAnsi="Arial Narrow" w:cs="Arial Narrow"/>
          <w:sz w:val="20"/>
          <w:szCs w:val="20"/>
        </w:rPr>
        <w:fldChar w:fldCharType="begin"/>
      </w:r>
      <w:r>
        <w:rPr>
          <w:rFonts w:ascii="Arial Narrow" w:hAnsi="Arial Narrow" w:cs="Arial Narrow"/>
          <w:sz w:val="20"/>
          <w:szCs w:val="20"/>
        </w:rPr>
        <w:instrText>xe "Publikaties"</w:instrText>
      </w:r>
      <w:r w:rsidR="001E1C03">
        <w:rPr>
          <w:rFonts w:ascii="Arial Narrow" w:hAnsi="Arial Narrow" w:cs="Arial Narrow"/>
          <w:sz w:val="20"/>
          <w:szCs w:val="20"/>
        </w:rPr>
        <w:fldChar w:fldCharType="end"/>
      </w:r>
      <w:r w:rsidR="00565723">
        <w:rPr>
          <w:rFonts w:ascii="Arial Narrow" w:hAnsi="Arial Narrow" w:cs="Arial Narrow"/>
          <w:sz w:val="20"/>
          <w:szCs w:val="20"/>
        </w:rPr>
        <w:t>public</w:t>
      </w:r>
      <w:r>
        <w:rPr>
          <w:rFonts w:ascii="Arial Narrow" w:hAnsi="Arial Narrow" w:cs="Arial Narrow"/>
          <w:sz w:val="20"/>
          <w:szCs w:val="20"/>
        </w:rPr>
        <w:t xml:space="preserve">aties en </w:t>
      </w:r>
      <w:r w:rsidR="001E1C03">
        <w:rPr>
          <w:rFonts w:ascii="Arial Narrow" w:hAnsi="Arial Narrow" w:cs="Arial Narrow"/>
          <w:sz w:val="20"/>
          <w:szCs w:val="20"/>
        </w:rPr>
        <w:fldChar w:fldCharType="begin"/>
      </w:r>
      <w:r>
        <w:rPr>
          <w:rFonts w:ascii="Arial Narrow" w:hAnsi="Arial Narrow" w:cs="Arial Narrow"/>
          <w:sz w:val="20"/>
          <w:szCs w:val="20"/>
        </w:rPr>
        <w:instrText>xe "Processen-verbaal"</w:instrText>
      </w:r>
      <w:r w:rsidR="001E1C03">
        <w:rPr>
          <w:rFonts w:ascii="Arial Narrow" w:hAnsi="Arial Narrow" w:cs="Arial Narrow"/>
          <w:sz w:val="20"/>
          <w:szCs w:val="20"/>
        </w:rPr>
        <w:fldChar w:fldCharType="end"/>
      </w:r>
      <w:r w:rsidR="00085935">
        <w:rPr>
          <w:rFonts w:ascii="Arial Narrow" w:hAnsi="Arial Narrow" w:cs="Arial Narrow"/>
          <w:sz w:val="20"/>
          <w:szCs w:val="20"/>
        </w:rPr>
        <w:t xml:space="preserve">processen-verbaal, </w:t>
      </w:r>
      <w:r>
        <w:rPr>
          <w:rFonts w:ascii="Arial Narrow" w:hAnsi="Arial Narrow" w:cs="Arial Narrow"/>
          <w:sz w:val="20"/>
          <w:szCs w:val="20"/>
        </w:rPr>
        <w:t>1852-1857.</w:t>
      </w:r>
      <w:r>
        <w:rPr>
          <w:rFonts w:ascii="Arial Narrow" w:hAnsi="Arial Narrow" w:cs="Arial Narrow"/>
          <w:sz w:val="20"/>
          <w:szCs w:val="20"/>
        </w:rPr>
        <w:tab/>
      </w:r>
      <w:r w:rsidR="00085935">
        <w:rPr>
          <w:rFonts w:ascii="Arial Narrow" w:hAnsi="Arial Narrow" w:cs="Arial Narrow"/>
          <w:sz w:val="20"/>
          <w:szCs w:val="20"/>
        </w:rPr>
        <w:tab/>
      </w:r>
      <w:r w:rsidR="00085935">
        <w:rPr>
          <w:rFonts w:ascii="Arial Narrow" w:hAnsi="Arial Narrow" w:cs="Arial Narrow"/>
          <w:sz w:val="20"/>
          <w:szCs w:val="20"/>
        </w:rPr>
        <w:tab/>
      </w:r>
      <w:r w:rsidR="00085935">
        <w:rPr>
          <w:rFonts w:ascii="Arial Narrow" w:hAnsi="Arial Narrow" w:cs="Arial Narrow"/>
          <w:sz w:val="20"/>
          <w:szCs w:val="20"/>
        </w:rPr>
        <w:tab/>
      </w:r>
      <w:r w:rsidR="00085935">
        <w:rPr>
          <w:rFonts w:ascii="Arial Narrow" w:hAnsi="Arial Narrow" w:cs="Arial Narrow"/>
          <w:sz w:val="20"/>
          <w:szCs w:val="20"/>
        </w:rPr>
        <w:tab/>
      </w:r>
      <w:r w:rsidR="00085935">
        <w:rPr>
          <w:rFonts w:ascii="Arial Narrow" w:hAnsi="Arial Narrow" w:cs="Arial Narrow"/>
          <w:sz w:val="20"/>
          <w:szCs w:val="20"/>
        </w:rPr>
        <w:tab/>
        <w:t xml:space="preserve">   </w:t>
      </w:r>
      <w:r>
        <w:rPr>
          <w:rFonts w:ascii="Arial Narrow" w:hAnsi="Arial Narrow" w:cs="Arial Narrow"/>
          <w:sz w:val="20"/>
          <w:szCs w:val="20"/>
        </w:rPr>
        <w:t>1 deel</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STUKKEN BETREFFENDE AFZONDERLIJ</w:t>
      </w:r>
      <w:r w:rsidR="007A7FDE">
        <w:rPr>
          <w:rFonts w:ascii="Arial Narrow" w:hAnsi="Arial Narrow" w:cs="Arial Narrow"/>
          <w:b/>
          <w:bCs/>
          <w:sz w:val="20"/>
          <w:szCs w:val="20"/>
        </w:rPr>
        <w:softHyphen/>
        <w:t>KE ONDERWERPEN</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"STUKKEN BETREFFENDE AFZONDERLIJ</w:instrText>
      </w:r>
      <w:r w:rsidR="007A7FDE">
        <w:rPr>
          <w:rFonts w:ascii="Arial Narrow" w:hAnsi="Arial Narrow" w:cs="Arial Narrow"/>
          <w:b/>
          <w:bCs/>
          <w:sz w:val="20"/>
          <w:szCs w:val="20"/>
        </w:rPr>
        <w:softHyphen/>
        <w:instrText>KE ONDERWERPEN"</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Organisme</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3 "Organisme"</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Grondgebied</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"Grondgebied"</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w:t>
      </w:r>
      <w:r w:rsidR="00B2150D">
        <w:rPr>
          <w:rFonts w:ascii="Arial Narrow" w:hAnsi="Arial Narrow" w:cs="Arial Narrow"/>
          <w:sz w:val="20"/>
          <w:szCs w:val="20"/>
        </w:rPr>
        <w:t xml:space="preserve"> </w:t>
      </w:r>
      <w:r>
        <w:rPr>
          <w:rFonts w:ascii="Arial Narrow" w:hAnsi="Arial Narrow" w:cs="Arial Narrow"/>
          <w:sz w:val="20"/>
          <w:szCs w:val="20"/>
        </w:rPr>
        <w:t>Stukken betreffende plannen tot</w:t>
      </w:r>
      <w:r w:rsidR="00085935">
        <w:rPr>
          <w:rFonts w:ascii="Arial Narrow" w:hAnsi="Arial Narrow" w:cs="Arial Narrow"/>
          <w:sz w:val="20"/>
          <w:szCs w:val="20"/>
        </w:rPr>
        <w:t xml:space="preserve"> de samenvoeging van gemeenten, </w:t>
      </w:r>
      <w:r>
        <w:rPr>
          <w:rFonts w:ascii="Arial Narrow" w:hAnsi="Arial Narrow" w:cs="Arial Narrow"/>
          <w:sz w:val="20"/>
          <w:szCs w:val="20"/>
        </w:rPr>
        <w:t>1846-1848.</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Bestuur en functionarissen</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"Bestuur en functionarissen"</w:instrText>
      </w:r>
      <w:r>
        <w:rPr>
          <w:rFonts w:ascii="Arial Narrow" w:hAnsi="Arial Narrow" w:cs="Arial Narrow"/>
          <w:sz w:val="20"/>
          <w:szCs w:val="20"/>
          <w:u w:val="single"/>
        </w:rPr>
        <w:fldChar w:fldCharType="end"/>
      </w:r>
    </w:p>
    <w:p w:rsidR="007A7FDE" w:rsidRDefault="007A7FDE">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w:t>
      </w:r>
      <w:r w:rsidR="00B2150D">
        <w:rPr>
          <w:rFonts w:ascii="Arial Narrow" w:hAnsi="Arial Narrow" w:cs="Arial Narrow"/>
          <w:sz w:val="20"/>
          <w:szCs w:val="20"/>
        </w:rPr>
        <w:t xml:space="preserve"> </w:t>
      </w:r>
      <w:r>
        <w:rPr>
          <w:rFonts w:ascii="Arial Narrow" w:hAnsi="Arial Narrow" w:cs="Arial Narrow"/>
          <w:sz w:val="20"/>
          <w:szCs w:val="20"/>
        </w:rPr>
        <w:t xml:space="preserve">Stukken betreffende de benoeming van </w:t>
      </w:r>
      <w:r w:rsidR="001E1C03">
        <w:rPr>
          <w:rFonts w:ascii="Arial Narrow" w:hAnsi="Arial Narrow" w:cs="Arial Narrow"/>
          <w:sz w:val="20"/>
          <w:szCs w:val="20"/>
        </w:rPr>
        <w:fldChar w:fldCharType="begin"/>
      </w:r>
      <w:r>
        <w:rPr>
          <w:rFonts w:ascii="Arial Narrow" w:hAnsi="Arial Narrow" w:cs="Arial Narrow"/>
          <w:sz w:val="20"/>
          <w:szCs w:val="20"/>
        </w:rPr>
        <w:instrText>xe "Raadsleden"</w:instrText>
      </w:r>
      <w:r w:rsidR="001E1C03">
        <w:rPr>
          <w:rFonts w:ascii="Arial Narrow" w:hAnsi="Arial Narrow" w:cs="Arial Narrow"/>
          <w:sz w:val="20"/>
          <w:szCs w:val="20"/>
        </w:rPr>
        <w:fldChar w:fldCharType="end"/>
      </w:r>
      <w:r w:rsidR="00835C36">
        <w:rPr>
          <w:rFonts w:ascii="Arial Narrow" w:hAnsi="Arial Narrow" w:cs="Arial Narrow"/>
          <w:sz w:val="20"/>
          <w:szCs w:val="20"/>
        </w:rPr>
        <w:t xml:space="preserve">raadsleden, </w:t>
      </w:r>
      <w:r w:rsidR="001E1C03">
        <w:rPr>
          <w:rFonts w:ascii="Arial Narrow" w:hAnsi="Arial Narrow" w:cs="Arial Narrow"/>
          <w:sz w:val="20"/>
          <w:szCs w:val="20"/>
        </w:rPr>
        <w:fldChar w:fldCharType="begin"/>
      </w:r>
      <w:r>
        <w:rPr>
          <w:rFonts w:ascii="Arial Narrow" w:hAnsi="Arial Narrow" w:cs="Arial Narrow"/>
          <w:sz w:val="20"/>
          <w:szCs w:val="20"/>
        </w:rPr>
        <w:instrText>xe "Assessoren"</w:instrText>
      </w:r>
      <w:r w:rsidR="001E1C03">
        <w:rPr>
          <w:rFonts w:ascii="Arial Narrow" w:hAnsi="Arial Narrow" w:cs="Arial Narrow"/>
          <w:sz w:val="20"/>
          <w:szCs w:val="20"/>
        </w:rPr>
        <w:fldChar w:fldCharType="end"/>
      </w:r>
      <w:r>
        <w:rPr>
          <w:rFonts w:ascii="Arial Narrow" w:hAnsi="Arial Narrow" w:cs="Arial Narrow"/>
          <w:sz w:val="20"/>
          <w:szCs w:val="20"/>
        </w:rPr>
        <w:t xml:space="preserve">assessoren en </w:t>
      </w:r>
      <w:r w:rsidR="001E1C03">
        <w:rPr>
          <w:rFonts w:ascii="Arial Narrow" w:hAnsi="Arial Narrow" w:cs="Arial Narrow"/>
          <w:sz w:val="20"/>
          <w:szCs w:val="20"/>
        </w:rPr>
        <w:fldChar w:fldCharType="begin"/>
      </w:r>
      <w:r>
        <w:rPr>
          <w:rFonts w:ascii="Arial Narrow" w:hAnsi="Arial Narrow" w:cs="Arial Narrow"/>
          <w:sz w:val="20"/>
          <w:szCs w:val="20"/>
        </w:rPr>
        <w:instrText>xe "Wethouders"</w:instrText>
      </w:r>
      <w:r w:rsidR="001E1C03">
        <w:rPr>
          <w:rFonts w:ascii="Arial Narrow" w:hAnsi="Arial Narrow" w:cs="Arial Narrow"/>
          <w:sz w:val="20"/>
          <w:szCs w:val="20"/>
        </w:rPr>
        <w:fldChar w:fldCharType="end"/>
      </w:r>
      <w:r w:rsidR="00085935">
        <w:rPr>
          <w:rFonts w:ascii="Arial Narrow" w:hAnsi="Arial Narrow" w:cs="Arial Narrow"/>
          <w:sz w:val="20"/>
          <w:szCs w:val="20"/>
        </w:rPr>
        <w:t>wet</w:t>
      </w:r>
      <w:r w:rsidR="00085935">
        <w:rPr>
          <w:rFonts w:ascii="Arial Narrow" w:hAnsi="Arial Narrow" w:cs="Arial Narrow"/>
          <w:sz w:val="20"/>
          <w:szCs w:val="20"/>
        </w:rPr>
        <w:softHyphen/>
        <w:t xml:space="preserve">houders, </w:t>
      </w:r>
      <w:r>
        <w:rPr>
          <w:rFonts w:ascii="Arial Narrow" w:hAnsi="Arial Narrow" w:cs="Arial Narrow"/>
          <w:sz w:val="20"/>
          <w:szCs w:val="20"/>
        </w:rPr>
        <w:t>1824-1857.</w:t>
      </w:r>
      <w:r>
        <w:rPr>
          <w:rFonts w:ascii="Arial Narrow" w:hAnsi="Arial Narrow" w:cs="Arial Narrow"/>
          <w:sz w:val="20"/>
          <w:szCs w:val="20"/>
        </w:rPr>
        <w:tab/>
        <w:t>1 omslag</w:t>
      </w:r>
    </w:p>
    <w:p w:rsidR="007A7FDE" w:rsidRDefault="007A7FDE">
      <w:pPr>
        <w:keepLines/>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N.B. Volgens art.11 van het reglement op het bestuur ten plattelande en a</w:t>
      </w:r>
      <w:r w:rsidR="00085935">
        <w:rPr>
          <w:rFonts w:ascii="Arial Narrow" w:hAnsi="Arial Narrow" w:cs="Arial Narrow"/>
          <w:sz w:val="20"/>
          <w:szCs w:val="20"/>
        </w:rPr>
        <w:t>rt. 293 der gemeentewet van 1851</w:t>
      </w:r>
      <w:r>
        <w:rPr>
          <w:rFonts w:ascii="Arial Narrow" w:hAnsi="Arial Narrow" w:cs="Arial Narrow"/>
          <w:sz w:val="20"/>
          <w:szCs w:val="20"/>
        </w:rPr>
        <w:t xml:space="preserve"> werden in gemeenten met minder dan 25 kiezers de raadsleden benoemd uit een voordracht van twee per</w:t>
      </w:r>
      <w:r>
        <w:rPr>
          <w:rFonts w:ascii="Arial Narrow" w:hAnsi="Arial Narrow" w:cs="Arial Narrow"/>
          <w:sz w:val="20"/>
          <w:szCs w:val="20"/>
        </w:rPr>
        <w:softHyphen/>
        <w:t>sonen.</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13</w:t>
      </w:r>
      <w:r w:rsidR="00835C36">
        <w:rPr>
          <w:rFonts w:ascii="Arial Narrow" w:hAnsi="Arial Narrow" w:cs="Arial Narrow"/>
          <w:sz w:val="20"/>
          <w:szCs w:val="20"/>
        </w:rPr>
        <w:t xml:space="preserve"> </w:t>
      </w:r>
      <w:r>
        <w:rPr>
          <w:rFonts w:ascii="Arial Narrow" w:hAnsi="Arial Narrow" w:cs="Arial Narrow"/>
          <w:sz w:val="20"/>
          <w:szCs w:val="20"/>
        </w:rPr>
        <w:t xml:space="preserve">Stukken betreffende de benoeming en het ontslag van de </w:t>
      </w:r>
      <w:r w:rsidR="001E1C03">
        <w:rPr>
          <w:rFonts w:ascii="Arial Narrow" w:hAnsi="Arial Narrow" w:cs="Arial Narrow"/>
          <w:sz w:val="20"/>
          <w:szCs w:val="20"/>
        </w:rPr>
        <w:fldChar w:fldCharType="begin"/>
      </w:r>
      <w:r>
        <w:rPr>
          <w:rFonts w:ascii="Arial Narrow" w:hAnsi="Arial Narrow" w:cs="Arial Narrow"/>
          <w:sz w:val="20"/>
          <w:szCs w:val="20"/>
        </w:rPr>
        <w:instrText>xe "Burgemeester"</w:instrText>
      </w:r>
      <w:r w:rsidR="001E1C03">
        <w:rPr>
          <w:rFonts w:ascii="Arial Narrow" w:hAnsi="Arial Narrow" w:cs="Arial Narrow"/>
          <w:sz w:val="20"/>
          <w:szCs w:val="20"/>
        </w:rPr>
        <w:fldChar w:fldCharType="end"/>
      </w:r>
      <w:r w:rsidR="00085935">
        <w:rPr>
          <w:rFonts w:ascii="Arial Narrow" w:hAnsi="Arial Narrow" w:cs="Arial Narrow"/>
          <w:sz w:val="20"/>
          <w:szCs w:val="20"/>
        </w:rPr>
        <w:t xml:space="preserve">burgemeester, </w:t>
      </w:r>
      <w:r>
        <w:rPr>
          <w:rFonts w:ascii="Arial Narrow" w:hAnsi="Arial Narrow" w:cs="Arial Narrow"/>
          <w:sz w:val="20"/>
          <w:szCs w:val="20"/>
        </w:rPr>
        <w:t>1845-1856.</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14</w:t>
      </w:r>
      <w:r w:rsidR="00835C36">
        <w:rPr>
          <w:rFonts w:ascii="Arial Narrow" w:hAnsi="Arial Narrow" w:cs="Arial Narrow"/>
          <w:sz w:val="20"/>
          <w:szCs w:val="20"/>
        </w:rPr>
        <w:t xml:space="preserve"> </w:t>
      </w:r>
      <w:r>
        <w:rPr>
          <w:rFonts w:ascii="Arial Narrow" w:hAnsi="Arial Narrow" w:cs="Arial Narrow"/>
          <w:sz w:val="20"/>
          <w:szCs w:val="20"/>
        </w:rPr>
        <w:t xml:space="preserve">Stukken betreffende de functie van </w:t>
      </w:r>
      <w:r w:rsidR="001E1C03">
        <w:rPr>
          <w:rFonts w:ascii="Arial Narrow" w:hAnsi="Arial Narrow" w:cs="Arial Narrow"/>
          <w:sz w:val="20"/>
          <w:szCs w:val="20"/>
        </w:rPr>
        <w:fldChar w:fldCharType="begin"/>
      </w:r>
      <w:r>
        <w:rPr>
          <w:rFonts w:ascii="Arial Narrow" w:hAnsi="Arial Narrow" w:cs="Arial Narrow"/>
          <w:sz w:val="20"/>
          <w:szCs w:val="20"/>
        </w:rPr>
        <w:instrText>xe "Veldwachter"</w:instrText>
      </w:r>
      <w:r w:rsidR="001E1C03">
        <w:rPr>
          <w:rFonts w:ascii="Arial Narrow" w:hAnsi="Arial Narrow" w:cs="Arial Narrow"/>
          <w:sz w:val="20"/>
          <w:szCs w:val="20"/>
        </w:rPr>
        <w:fldChar w:fldCharType="end"/>
      </w:r>
      <w:r w:rsidR="00085935">
        <w:rPr>
          <w:rFonts w:ascii="Arial Narrow" w:hAnsi="Arial Narrow" w:cs="Arial Narrow"/>
          <w:sz w:val="20"/>
          <w:szCs w:val="20"/>
        </w:rPr>
        <w:t xml:space="preserve">veldwachter, </w:t>
      </w:r>
      <w:r>
        <w:rPr>
          <w:rFonts w:ascii="Arial Narrow" w:hAnsi="Arial Narrow" w:cs="Arial Narrow"/>
          <w:sz w:val="20"/>
          <w:szCs w:val="20"/>
        </w:rPr>
        <w:t>1837-1853.</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15</w:t>
      </w:r>
      <w:r w:rsidR="00835C36">
        <w:rPr>
          <w:rFonts w:ascii="Arial Narrow" w:hAnsi="Arial Narrow" w:cs="Arial Narrow"/>
          <w:sz w:val="20"/>
          <w:szCs w:val="20"/>
        </w:rPr>
        <w:t xml:space="preserve"> </w:t>
      </w:r>
      <w:r>
        <w:rPr>
          <w:rFonts w:ascii="Arial Narrow" w:hAnsi="Arial Narrow" w:cs="Arial Narrow"/>
          <w:sz w:val="20"/>
          <w:szCs w:val="20"/>
        </w:rPr>
        <w:t>Brief, waarin Gede</w:t>
      </w:r>
      <w:r w:rsidR="00B458C7">
        <w:rPr>
          <w:rFonts w:ascii="Arial Narrow" w:hAnsi="Arial Narrow" w:cs="Arial Narrow"/>
          <w:sz w:val="20"/>
          <w:szCs w:val="20"/>
        </w:rPr>
        <w:t>puteerde Staten</w:t>
      </w:r>
      <w:r>
        <w:rPr>
          <w:rFonts w:ascii="Arial Narrow" w:hAnsi="Arial Narrow" w:cs="Arial Narrow"/>
          <w:sz w:val="20"/>
          <w:szCs w:val="20"/>
        </w:rPr>
        <w:t xml:space="preserve"> adviseren de </w:t>
      </w:r>
      <w:r w:rsidR="001E1C03">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1E1C03">
        <w:rPr>
          <w:rFonts w:ascii="Arial Narrow" w:hAnsi="Arial Narrow" w:cs="Arial Narrow"/>
          <w:sz w:val="20"/>
          <w:szCs w:val="20"/>
        </w:rPr>
        <w:fldChar w:fldCharType="end"/>
      </w:r>
      <w:r w:rsidR="00B458C7">
        <w:rPr>
          <w:rFonts w:ascii="Arial Narrow" w:hAnsi="Arial Narrow" w:cs="Arial Narrow"/>
          <w:sz w:val="20"/>
          <w:szCs w:val="20"/>
        </w:rPr>
        <w:t>ge</w:t>
      </w:r>
      <w:r w:rsidR="00835C36">
        <w:rPr>
          <w:rFonts w:ascii="Arial Narrow" w:hAnsi="Arial Narrow" w:cs="Arial Narrow"/>
          <w:sz w:val="20"/>
          <w:szCs w:val="20"/>
        </w:rPr>
        <w:t>meente</w:t>
      </w:r>
      <w:r w:rsidR="00085935">
        <w:rPr>
          <w:rFonts w:ascii="Arial Narrow" w:hAnsi="Arial Narrow" w:cs="Arial Narrow"/>
          <w:sz w:val="20"/>
          <w:szCs w:val="20"/>
        </w:rPr>
        <w:t xml:space="preserve">ontvanger niet te ontslaan, 1851. </w:t>
      </w:r>
      <w:r w:rsidR="00085935">
        <w:rPr>
          <w:rFonts w:ascii="Arial Narrow" w:hAnsi="Arial Narrow" w:cs="Arial Narrow"/>
          <w:sz w:val="20"/>
          <w:szCs w:val="20"/>
        </w:rPr>
        <w:tab/>
      </w:r>
      <w:r>
        <w:rPr>
          <w:rFonts w:ascii="Arial Narrow" w:hAnsi="Arial Narrow" w:cs="Arial Narrow"/>
          <w:sz w:val="20"/>
          <w:szCs w:val="20"/>
        </w:rPr>
        <w:t>1 stuk</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16-32</w:t>
      </w:r>
      <w:r w:rsidR="00835C36">
        <w:rPr>
          <w:rFonts w:ascii="Arial Narrow" w:hAnsi="Arial Narrow" w:cs="Arial Narrow"/>
          <w:sz w:val="20"/>
          <w:szCs w:val="20"/>
        </w:rPr>
        <w:t xml:space="preserve"> </w:t>
      </w:r>
      <w:r>
        <w:rPr>
          <w:rFonts w:ascii="Arial Narrow" w:hAnsi="Arial Narrow" w:cs="Arial Narrow"/>
          <w:sz w:val="20"/>
          <w:szCs w:val="20"/>
        </w:rPr>
        <w:t>Stukken betreffende de begroting en rekening, met bijlagen,</w:t>
      </w:r>
    </w:p>
    <w:p w:rsidR="007A7FDE" w:rsidRDefault="007A7FDE">
      <w:pPr>
        <w:tabs>
          <w:tab w:val="right" w:pos="5046"/>
        </w:tabs>
        <w:spacing w:line="288" w:lineRule="atLeast"/>
        <w:ind w:left="1475" w:hanging="1475"/>
        <w:rPr>
          <w:rFonts w:ascii="Arial Narrow" w:hAnsi="Arial Narrow" w:cs="Arial Narrow"/>
          <w:sz w:val="20"/>
          <w:szCs w:val="20"/>
        </w:rPr>
      </w:pPr>
      <w:r>
        <w:rPr>
          <w:rFonts w:ascii="Arial Narrow" w:hAnsi="Arial Narrow" w:cs="Arial Narrow"/>
          <w:sz w:val="20"/>
          <w:szCs w:val="20"/>
        </w:rPr>
        <w:t>1811-1857, met hiaten.</w:t>
      </w:r>
      <w:r>
        <w:rPr>
          <w:rFonts w:ascii="Arial Narrow" w:hAnsi="Arial Narrow" w:cs="Arial Narrow"/>
          <w:sz w:val="20"/>
          <w:szCs w:val="20"/>
        </w:rPr>
        <w:tab/>
        <w:t>17 omslagen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w:t>
      </w:r>
      <w:r w:rsidR="00835C36">
        <w:rPr>
          <w:rFonts w:ascii="Arial Narrow" w:hAnsi="Arial Narrow" w:cs="Arial Narrow"/>
          <w:sz w:val="20"/>
          <w:szCs w:val="20"/>
        </w:rPr>
        <w:t xml:space="preserve"> </w:t>
      </w:r>
      <w:r>
        <w:rPr>
          <w:rFonts w:ascii="Arial Narrow" w:hAnsi="Arial Narrow" w:cs="Arial Narrow"/>
          <w:sz w:val="20"/>
          <w:szCs w:val="20"/>
        </w:rPr>
        <w:t xml:space="preserve">1811, rekening. </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w:t>
      </w:r>
      <w:r w:rsidR="00835C36">
        <w:rPr>
          <w:rFonts w:ascii="Arial Narrow" w:hAnsi="Arial Narrow" w:cs="Arial Narrow"/>
          <w:sz w:val="20"/>
          <w:szCs w:val="20"/>
        </w:rPr>
        <w:t xml:space="preserve"> </w:t>
      </w:r>
      <w:r>
        <w:rPr>
          <w:rFonts w:ascii="Arial Narrow" w:hAnsi="Arial Narrow" w:cs="Arial Narrow"/>
          <w:sz w:val="20"/>
          <w:szCs w:val="20"/>
        </w:rPr>
        <w:t>1817, begroting, rekening met bijlagen.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w:t>
      </w:r>
      <w:r w:rsidR="00835C36">
        <w:rPr>
          <w:rFonts w:ascii="Arial Narrow" w:hAnsi="Arial Narrow" w:cs="Arial Narrow"/>
          <w:sz w:val="20"/>
          <w:szCs w:val="20"/>
        </w:rPr>
        <w:t xml:space="preserve"> </w:t>
      </w:r>
      <w:r>
        <w:rPr>
          <w:rFonts w:ascii="Arial Narrow" w:hAnsi="Arial Narrow" w:cs="Arial Narrow"/>
          <w:sz w:val="20"/>
          <w:szCs w:val="20"/>
        </w:rPr>
        <w:t xml:space="preserve">1823, memorie van toelichting bij de begroting. </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w:t>
      </w:r>
      <w:r w:rsidR="00835C36">
        <w:rPr>
          <w:rFonts w:ascii="Arial Narrow" w:hAnsi="Arial Narrow" w:cs="Arial Narrow"/>
          <w:sz w:val="20"/>
          <w:szCs w:val="20"/>
        </w:rPr>
        <w:t xml:space="preserve"> </w:t>
      </w:r>
      <w:r>
        <w:rPr>
          <w:rFonts w:ascii="Arial Narrow" w:hAnsi="Arial Narrow" w:cs="Arial Narrow"/>
          <w:sz w:val="20"/>
          <w:szCs w:val="20"/>
        </w:rPr>
        <w:t>1829.</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w:t>
      </w:r>
      <w:r w:rsidR="00835C36">
        <w:rPr>
          <w:rFonts w:ascii="Arial Narrow" w:hAnsi="Arial Narrow" w:cs="Arial Narrow"/>
          <w:sz w:val="20"/>
          <w:szCs w:val="20"/>
        </w:rPr>
        <w:t xml:space="preserve"> </w:t>
      </w:r>
      <w:r>
        <w:rPr>
          <w:rFonts w:ascii="Arial Narrow" w:hAnsi="Arial Narrow" w:cs="Arial Narrow"/>
          <w:sz w:val="20"/>
          <w:szCs w:val="20"/>
        </w:rPr>
        <w:t>1830.</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w:t>
      </w:r>
      <w:r w:rsidR="00835C36">
        <w:rPr>
          <w:rFonts w:ascii="Arial Narrow" w:hAnsi="Arial Narrow" w:cs="Arial Narrow"/>
          <w:sz w:val="20"/>
          <w:szCs w:val="20"/>
        </w:rPr>
        <w:t xml:space="preserve"> </w:t>
      </w:r>
      <w:r>
        <w:rPr>
          <w:rFonts w:ascii="Arial Narrow" w:hAnsi="Arial Narrow" w:cs="Arial Narrow"/>
          <w:sz w:val="20"/>
          <w:szCs w:val="20"/>
        </w:rPr>
        <w:t xml:space="preserve">1831, bijlagen. </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w:t>
      </w:r>
      <w:r w:rsidR="00835C36">
        <w:rPr>
          <w:rFonts w:ascii="Arial Narrow" w:hAnsi="Arial Narrow" w:cs="Arial Narrow"/>
          <w:sz w:val="20"/>
          <w:szCs w:val="20"/>
        </w:rPr>
        <w:t xml:space="preserve"> </w:t>
      </w:r>
      <w:r>
        <w:rPr>
          <w:rFonts w:ascii="Arial Narrow" w:hAnsi="Arial Narrow" w:cs="Arial Narrow"/>
          <w:sz w:val="20"/>
          <w:szCs w:val="20"/>
        </w:rPr>
        <w:t>1836, begroting en bijlagen.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w:t>
      </w:r>
      <w:r w:rsidR="00835C36">
        <w:rPr>
          <w:rFonts w:ascii="Arial Narrow" w:hAnsi="Arial Narrow" w:cs="Arial Narrow"/>
          <w:sz w:val="20"/>
          <w:szCs w:val="20"/>
        </w:rPr>
        <w:t xml:space="preserve"> </w:t>
      </w:r>
      <w:r>
        <w:rPr>
          <w:rFonts w:ascii="Arial Narrow" w:hAnsi="Arial Narrow" w:cs="Arial Narrow"/>
          <w:sz w:val="20"/>
          <w:szCs w:val="20"/>
        </w:rPr>
        <w:t xml:space="preserve">1844, bijlagen. </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w:t>
      </w:r>
      <w:r w:rsidR="00835C36">
        <w:rPr>
          <w:rFonts w:ascii="Arial Narrow" w:hAnsi="Arial Narrow" w:cs="Arial Narrow"/>
          <w:sz w:val="20"/>
          <w:szCs w:val="20"/>
        </w:rPr>
        <w:t xml:space="preserve"> </w:t>
      </w:r>
      <w:r>
        <w:rPr>
          <w:rFonts w:ascii="Arial Narrow" w:hAnsi="Arial Narrow" w:cs="Arial Narrow"/>
          <w:sz w:val="20"/>
          <w:szCs w:val="20"/>
        </w:rPr>
        <w:t>1845, begrotingswijziging.</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w:t>
      </w:r>
      <w:r w:rsidR="00835C36">
        <w:rPr>
          <w:rFonts w:ascii="Arial Narrow" w:hAnsi="Arial Narrow" w:cs="Arial Narrow"/>
          <w:sz w:val="20"/>
          <w:szCs w:val="20"/>
        </w:rPr>
        <w:t xml:space="preserve"> </w:t>
      </w:r>
      <w:r>
        <w:rPr>
          <w:rFonts w:ascii="Arial Narrow" w:hAnsi="Arial Narrow" w:cs="Arial Narrow"/>
          <w:sz w:val="20"/>
          <w:szCs w:val="20"/>
        </w:rPr>
        <w:t>1846, begrotingswijziging.</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w:t>
      </w:r>
      <w:r w:rsidR="00835C36">
        <w:rPr>
          <w:rFonts w:ascii="Arial Narrow" w:hAnsi="Arial Narrow" w:cs="Arial Narrow"/>
          <w:sz w:val="20"/>
          <w:szCs w:val="20"/>
        </w:rPr>
        <w:t xml:space="preserve"> </w:t>
      </w:r>
      <w:r>
        <w:rPr>
          <w:rFonts w:ascii="Arial Narrow" w:hAnsi="Arial Narrow" w:cs="Arial Narrow"/>
          <w:sz w:val="20"/>
          <w:szCs w:val="20"/>
        </w:rPr>
        <w:t>1848, begrotingswijziging.</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w:t>
      </w:r>
      <w:r w:rsidR="00835C36">
        <w:rPr>
          <w:rFonts w:ascii="Arial Narrow" w:hAnsi="Arial Narrow" w:cs="Arial Narrow"/>
          <w:sz w:val="20"/>
          <w:szCs w:val="20"/>
        </w:rPr>
        <w:t xml:space="preserve"> </w:t>
      </w:r>
      <w:r>
        <w:rPr>
          <w:rFonts w:ascii="Arial Narrow" w:hAnsi="Arial Narrow" w:cs="Arial Narrow"/>
          <w:sz w:val="20"/>
          <w:szCs w:val="20"/>
        </w:rPr>
        <w:t>1850, begrotingswijziging.</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w:t>
      </w:r>
      <w:r w:rsidR="00835C36">
        <w:rPr>
          <w:rFonts w:ascii="Arial Narrow" w:hAnsi="Arial Narrow" w:cs="Arial Narrow"/>
          <w:sz w:val="20"/>
          <w:szCs w:val="20"/>
        </w:rPr>
        <w:t xml:space="preserve"> </w:t>
      </w:r>
      <w:r>
        <w:rPr>
          <w:rFonts w:ascii="Arial Narrow" w:hAnsi="Arial Narrow" w:cs="Arial Narrow"/>
          <w:sz w:val="20"/>
          <w:szCs w:val="20"/>
        </w:rPr>
        <w:t xml:space="preserve">1852, bijlagen. </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w:t>
      </w:r>
      <w:r w:rsidR="00835C36">
        <w:rPr>
          <w:rFonts w:ascii="Arial Narrow" w:hAnsi="Arial Narrow" w:cs="Arial Narrow"/>
          <w:sz w:val="20"/>
          <w:szCs w:val="20"/>
        </w:rPr>
        <w:t xml:space="preserve"> </w:t>
      </w:r>
      <w:r>
        <w:rPr>
          <w:rFonts w:ascii="Arial Narrow" w:hAnsi="Arial Narrow" w:cs="Arial Narrow"/>
          <w:sz w:val="20"/>
          <w:szCs w:val="20"/>
        </w:rPr>
        <w:t>18</w:t>
      </w:r>
      <w:r w:rsidR="005061A3">
        <w:rPr>
          <w:rFonts w:ascii="Arial Narrow" w:hAnsi="Arial Narrow" w:cs="Arial Narrow"/>
          <w:sz w:val="20"/>
          <w:szCs w:val="20"/>
        </w:rPr>
        <w:t>5</w:t>
      </w:r>
      <w:r>
        <w:rPr>
          <w:rFonts w:ascii="Arial Narrow" w:hAnsi="Arial Narrow" w:cs="Arial Narrow"/>
          <w:sz w:val="20"/>
          <w:szCs w:val="20"/>
        </w:rPr>
        <w:t xml:space="preserve">3, bijlagen. </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w:t>
      </w:r>
      <w:r w:rsidR="00835C36">
        <w:rPr>
          <w:rFonts w:ascii="Arial Narrow" w:hAnsi="Arial Narrow" w:cs="Arial Narrow"/>
          <w:sz w:val="20"/>
          <w:szCs w:val="20"/>
        </w:rPr>
        <w:t xml:space="preserve"> </w:t>
      </w:r>
      <w:r>
        <w:rPr>
          <w:rFonts w:ascii="Arial Narrow" w:hAnsi="Arial Narrow" w:cs="Arial Narrow"/>
          <w:sz w:val="20"/>
          <w:szCs w:val="20"/>
        </w:rPr>
        <w:t xml:space="preserve">1854, bijlagen. </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31</w:t>
      </w:r>
      <w:r w:rsidR="00835C36">
        <w:rPr>
          <w:rFonts w:ascii="Arial Narrow" w:hAnsi="Arial Narrow" w:cs="Arial Narrow"/>
          <w:sz w:val="20"/>
          <w:szCs w:val="20"/>
        </w:rPr>
        <w:t xml:space="preserve"> </w:t>
      </w:r>
      <w:r>
        <w:rPr>
          <w:rFonts w:ascii="Arial Narrow" w:hAnsi="Arial Narrow" w:cs="Arial Narrow"/>
          <w:sz w:val="20"/>
          <w:szCs w:val="20"/>
        </w:rPr>
        <w:t>1856, rekening met bijlagen.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w:t>
      </w:r>
      <w:r w:rsidR="00835C36">
        <w:rPr>
          <w:rFonts w:ascii="Arial Narrow" w:hAnsi="Arial Narrow" w:cs="Arial Narrow"/>
          <w:sz w:val="20"/>
          <w:szCs w:val="20"/>
        </w:rPr>
        <w:t xml:space="preserve"> </w:t>
      </w:r>
      <w:r>
        <w:rPr>
          <w:rFonts w:ascii="Arial Narrow" w:hAnsi="Arial Narrow" w:cs="Arial Narrow"/>
          <w:sz w:val="20"/>
          <w:szCs w:val="20"/>
        </w:rPr>
        <w:t>1857, bijlagen.</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33</w:t>
      </w:r>
      <w:r w:rsidR="00835C36">
        <w:rPr>
          <w:rFonts w:ascii="Arial Narrow" w:hAnsi="Arial Narrow" w:cs="Arial Narrow"/>
          <w:sz w:val="20"/>
          <w:szCs w:val="20"/>
        </w:rPr>
        <w:t xml:space="preserve"> </w:t>
      </w:r>
      <w:r>
        <w:rPr>
          <w:rFonts w:ascii="Arial Narrow" w:hAnsi="Arial Narrow" w:cs="Arial Narrow"/>
          <w:sz w:val="20"/>
          <w:szCs w:val="20"/>
        </w:rPr>
        <w:t>Ingekomen stuk betreffende het inzenden ter goedkeuring van de begro</w:t>
      </w:r>
      <w:r>
        <w:rPr>
          <w:rFonts w:ascii="Arial Narrow" w:hAnsi="Arial Narrow" w:cs="Arial Narrow"/>
          <w:sz w:val="20"/>
          <w:szCs w:val="20"/>
        </w:rPr>
        <w:softHyphen/>
        <w:t xml:space="preserve">ting en de rekening van de </w:t>
      </w:r>
      <w:r w:rsidR="001E1C03">
        <w:rPr>
          <w:rFonts w:ascii="Arial Narrow" w:hAnsi="Arial Narrow" w:cs="Arial Narrow"/>
          <w:sz w:val="20"/>
          <w:szCs w:val="20"/>
        </w:rPr>
        <w:fldChar w:fldCharType="begin"/>
      </w:r>
      <w:r>
        <w:rPr>
          <w:rFonts w:ascii="Arial Narrow" w:hAnsi="Arial Narrow" w:cs="Arial Narrow"/>
          <w:sz w:val="20"/>
          <w:szCs w:val="20"/>
        </w:rPr>
        <w:instrText>xe "Polderlasten"</w:instrText>
      </w:r>
      <w:r w:rsidR="001E1C03">
        <w:rPr>
          <w:rFonts w:ascii="Arial Narrow" w:hAnsi="Arial Narrow" w:cs="Arial Narrow"/>
          <w:sz w:val="20"/>
          <w:szCs w:val="20"/>
        </w:rPr>
        <w:fldChar w:fldCharType="end"/>
      </w:r>
      <w:r>
        <w:rPr>
          <w:rFonts w:ascii="Arial Narrow" w:hAnsi="Arial Narrow" w:cs="Arial Narrow"/>
          <w:sz w:val="20"/>
          <w:szCs w:val="20"/>
        </w:rPr>
        <w:t>polder</w:t>
      </w:r>
      <w:r w:rsidR="00085935">
        <w:rPr>
          <w:rFonts w:ascii="Arial Narrow" w:hAnsi="Arial Narrow" w:cs="Arial Narrow"/>
          <w:sz w:val="20"/>
          <w:szCs w:val="20"/>
        </w:rPr>
        <w:t xml:space="preserve">lasten aan Gedeputeerde Staten, </w:t>
      </w:r>
      <w:r>
        <w:rPr>
          <w:rFonts w:ascii="Arial Narrow" w:hAnsi="Arial Narrow" w:cs="Arial Narrow"/>
          <w:sz w:val="20"/>
          <w:szCs w:val="20"/>
        </w:rPr>
        <w:t>1827.</w:t>
      </w:r>
      <w:r>
        <w:rPr>
          <w:rFonts w:ascii="Arial Narrow" w:hAnsi="Arial Narrow" w:cs="Arial Narrow"/>
          <w:sz w:val="20"/>
          <w:szCs w:val="20"/>
        </w:rPr>
        <w:tab/>
        <w:t>1 stuk</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Belastingen</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"Belastingen"</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D40F8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34</w:t>
      </w:r>
      <w:r w:rsidR="00835C36">
        <w:rPr>
          <w:rFonts w:ascii="Arial Narrow" w:hAnsi="Arial Narrow" w:cs="Arial Narrow"/>
          <w:sz w:val="20"/>
          <w:szCs w:val="20"/>
        </w:rPr>
        <w:t xml:space="preserve"> </w:t>
      </w:r>
      <w:r>
        <w:rPr>
          <w:rFonts w:ascii="Arial Narrow" w:hAnsi="Arial Narrow" w:cs="Arial Narrow"/>
          <w:sz w:val="20"/>
          <w:szCs w:val="20"/>
        </w:rPr>
        <w:t xml:space="preserve">Ingekomen stukken bij de schout en het gerecht betreffende de omslag per morgen, te betalen aan de polderbesturen van de </w:t>
      </w:r>
      <w:r w:rsidR="001E1C03">
        <w:rPr>
          <w:rFonts w:ascii="Arial Narrow" w:hAnsi="Arial Narrow" w:cs="Arial Narrow"/>
          <w:sz w:val="20"/>
          <w:szCs w:val="20"/>
        </w:rPr>
        <w:fldChar w:fldCharType="begin"/>
      </w:r>
      <w:r>
        <w:rPr>
          <w:rFonts w:ascii="Arial Narrow" w:hAnsi="Arial Narrow" w:cs="Arial Narrow"/>
          <w:sz w:val="20"/>
          <w:szCs w:val="20"/>
        </w:rPr>
        <w:instrText>xe "Overwaard"</w:instrText>
      </w:r>
      <w:r w:rsidR="001E1C03">
        <w:rPr>
          <w:rFonts w:ascii="Arial Narrow" w:hAnsi="Arial Narrow" w:cs="Arial Narrow"/>
          <w:sz w:val="20"/>
          <w:szCs w:val="20"/>
        </w:rPr>
        <w:fldChar w:fldCharType="end"/>
      </w:r>
      <w:r>
        <w:rPr>
          <w:rFonts w:ascii="Arial Narrow" w:hAnsi="Arial Narrow" w:cs="Arial Narrow"/>
          <w:sz w:val="20"/>
          <w:szCs w:val="20"/>
        </w:rPr>
        <w:t xml:space="preserve">Overwaard en de </w:t>
      </w:r>
      <w:r w:rsidR="001E1C03">
        <w:rPr>
          <w:rFonts w:ascii="Arial Narrow" w:hAnsi="Arial Narrow" w:cs="Arial Narrow"/>
          <w:sz w:val="20"/>
          <w:szCs w:val="20"/>
        </w:rPr>
        <w:fldChar w:fldCharType="begin"/>
      </w:r>
      <w:r>
        <w:rPr>
          <w:rFonts w:ascii="Arial Narrow" w:hAnsi="Arial Narrow" w:cs="Arial Narrow"/>
          <w:sz w:val="20"/>
          <w:szCs w:val="20"/>
        </w:rPr>
        <w:instrText>xe "Alblasserwaard"</w:instrText>
      </w:r>
      <w:r w:rsidR="001E1C03">
        <w:rPr>
          <w:rFonts w:ascii="Arial Narrow" w:hAnsi="Arial Narrow" w:cs="Arial Narrow"/>
          <w:sz w:val="20"/>
          <w:szCs w:val="20"/>
        </w:rPr>
        <w:fldChar w:fldCharType="end"/>
      </w:r>
      <w:r w:rsidR="00085935">
        <w:rPr>
          <w:rFonts w:ascii="Arial Narrow" w:hAnsi="Arial Narrow" w:cs="Arial Narrow"/>
          <w:sz w:val="20"/>
          <w:szCs w:val="20"/>
        </w:rPr>
        <w:t xml:space="preserve">Alblasserwaard, </w:t>
      </w:r>
      <w:r w:rsidR="00D40F8A">
        <w:rPr>
          <w:rFonts w:ascii="Arial Narrow" w:hAnsi="Arial Narrow" w:cs="Arial Narrow"/>
          <w:sz w:val="20"/>
          <w:szCs w:val="20"/>
        </w:rPr>
        <w:t>1767-1777.</w:t>
      </w:r>
      <w:r w:rsidR="00D40F8A">
        <w:rPr>
          <w:rFonts w:ascii="Arial Narrow" w:hAnsi="Arial Narrow" w:cs="Arial Narrow"/>
          <w:sz w:val="20"/>
          <w:szCs w:val="20"/>
        </w:rPr>
        <w:tab/>
        <w:t>1 omslag</w:t>
      </w:r>
    </w:p>
    <w:p w:rsidR="00D40F8A" w:rsidRDefault="00D40F8A" w:rsidP="00D40F8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Taak</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3 "Taak"</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Burgerlijke stand</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"Burgerlijke stand"</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35</w:t>
      </w:r>
      <w:r w:rsidR="00835C36">
        <w:rPr>
          <w:rFonts w:ascii="Arial Narrow" w:hAnsi="Arial Narrow" w:cs="Arial Narrow"/>
          <w:sz w:val="20"/>
          <w:szCs w:val="20"/>
        </w:rPr>
        <w:t xml:space="preserve"> </w:t>
      </w:r>
      <w:r w:rsidR="00085935">
        <w:rPr>
          <w:rFonts w:ascii="Arial Narrow" w:hAnsi="Arial Narrow" w:cs="Arial Narrow"/>
          <w:sz w:val="20"/>
          <w:szCs w:val="20"/>
        </w:rPr>
        <w:t xml:space="preserve">Register van geboorteakten, </w:t>
      </w:r>
      <w:r>
        <w:rPr>
          <w:rFonts w:ascii="Arial Narrow" w:hAnsi="Arial Narrow" w:cs="Arial Narrow"/>
          <w:sz w:val="20"/>
          <w:szCs w:val="20"/>
        </w:rPr>
        <w:t>1818-1857.</w:t>
      </w:r>
      <w:r>
        <w:rPr>
          <w:rFonts w:ascii="Arial Narrow" w:hAnsi="Arial Narrow" w:cs="Arial Narrow"/>
          <w:sz w:val="20"/>
          <w:szCs w:val="20"/>
        </w:rPr>
        <w:tab/>
        <w:t>1 deel</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36</w:t>
      </w:r>
      <w:r w:rsidR="00835C36">
        <w:rPr>
          <w:rFonts w:ascii="Arial Narrow" w:hAnsi="Arial Narrow" w:cs="Arial Narrow"/>
          <w:sz w:val="20"/>
          <w:szCs w:val="20"/>
        </w:rPr>
        <w:t xml:space="preserve"> </w:t>
      </w:r>
      <w:r w:rsidR="00085935">
        <w:rPr>
          <w:rFonts w:ascii="Arial Narrow" w:hAnsi="Arial Narrow" w:cs="Arial Narrow"/>
          <w:sz w:val="20"/>
          <w:szCs w:val="20"/>
        </w:rPr>
        <w:t xml:space="preserve">Register van huwelijksakten, </w:t>
      </w:r>
      <w:r>
        <w:rPr>
          <w:rFonts w:ascii="Arial Narrow" w:hAnsi="Arial Narrow" w:cs="Arial Narrow"/>
          <w:sz w:val="20"/>
          <w:szCs w:val="20"/>
        </w:rPr>
        <w:t>1818-1857.</w:t>
      </w:r>
      <w:r>
        <w:rPr>
          <w:rFonts w:ascii="Arial Narrow" w:hAnsi="Arial Narrow" w:cs="Arial Narrow"/>
          <w:sz w:val="20"/>
          <w:szCs w:val="20"/>
        </w:rPr>
        <w:tab/>
        <w:t>1 deel</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37</w:t>
      </w:r>
      <w:r w:rsidR="00835C36">
        <w:rPr>
          <w:rFonts w:ascii="Arial Narrow" w:hAnsi="Arial Narrow" w:cs="Arial Narrow"/>
          <w:sz w:val="20"/>
          <w:szCs w:val="20"/>
        </w:rPr>
        <w:t xml:space="preserve"> </w:t>
      </w:r>
      <w:r w:rsidR="00085935">
        <w:rPr>
          <w:rFonts w:ascii="Arial Narrow" w:hAnsi="Arial Narrow" w:cs="Arial Narrow"/>
          <w:sz w:val="20"/>
          <w:szCs w:val="20"/>
        </w:rPr>
        <w:t xml:space="preserve">Register van overlijdensakten, </w:t>
      </w:r>
      <w:r>
        <w:rPr>
          <w:rFonts w:ascii="Arial Narrow" w:hAnsi="Arial Narrow" w:cs="Arial Narrow"/>
          <w:sz w:val="20"/>
          <w:szCs w:val="20"/>
        </w:rPr>
        <w:t>1818-1857.</w:t>
      </w:r>
      <w:r>
        <w:rPr>
          <w:rFonts w:ascii="Arial Narrow" w:hAnsi="Arial Narrow" w:cs="Arial Narrow"/>
          <w:sz w:val="20"/>
          <w:szCs w:val="20"/>
        </w:rPr>
        <w:tab/>
        <w:t>1 deel</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Openbare orde en veiligheid, landsverdediging</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"Openbare orde en veiligheid, landsverdediging"</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38</w:t>
      </w:r>
      <w:r w:rsidR="00835C36">
        <w:rPr>
          <w:rFonts w:ascii="Arial Narrow" w:hAnsi="Arial Narrow" w:cs="Arial Narrow"/>
          <w:sz w:val="20"/>
          <w:szCs w:val="20"/>
        </w:rPr>
        <w:t xml:space="preserve"> </w:t>
      </w:r>
      <w:r>
        <w:rPr>
          <w:rFonts w:ascii="Arial Narrow" w:hAnsi="Arial Narrow" w:cs="Arial Narrow"/>
          <w:sz w:val="20"/>
          <w:szCs w:val="20"/>
        </w:rPr>
        <w:t>Lijst van weerbare mannen die zich opgeven als vrijwilligers ter bescher</w:t>
      </w:r>
      <w:r w:rsidR="00085935">
        <w:rPr>
          <w:rFonts w:ascii="Arial Narrow" w:hAnsi="Arial Narrow" w:cs="Arial Narrow"/>
          <w:sz w:val="20"/>
          <w:szCs w:val="20"/>
        </w:rPr>
        <w:softHyphen/>
        <w:t xml:space="preserve">ming van vrijheid en goederen, </w:t>
      </w:r>
      <w:r>
        <w:rPr>
          <w:rFonts w:ascii="Arial Narrow" w:hAnsi="Arial Narrow" w:cs="Arial Narrow"/>
          <w:sz w:val="20"/>
          <w:szCs w:val="20"/>
        </w:rPr>
        <w:t>1785.</w:t>
      </w:r>
      <w:r>
        <w:rPr>
          <w:rFonts w:ascii="Arial Narrow" w:hAnsi="Arial Narrow" w:cs="Arial Narrow"/>
          <w:sz w:val="20"/>
          <w:szCs w:val="20"/>
        </w:rPr>
        <w:tab/>
        <w:t>1 stuk</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08593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39</w:t>
      </w:r>
      <w:r w:rsidR="00835C36">
        <w:rPr>
          <w:rFonts w:ascii="Arial Narrow" w:hAnsi="Arial Narrow" w:cs="Arial Narrow"/>
          <w:sz w:val="20"/>
          <w:szCs w:val="20"/>
        </w:rPr>
        <w:t xml:space="preserve"> </w:t>
      </w:r>
      <w:r>
        <w:rPr>
          <w:rFonts w:ascii="Arial Narrow" w:hAnsi="Arial Narrow" w:cs="Arial Narrow"/>
          <w:sz w:val="20"/>
          <w:szCs w:val="20"/>
        </w:rPr>
        <w:t xml:space="preserve">Staat met opgave van de lichting van de 1ste ban van de </w:t>
      </w:r>
      <w:r w:rsidR="001E1C03">
        <w:rPr>
          <w:rFonts w:ascii="Arial Narrow" w:hAnsi="Arial Narrow" w:cs="Arial Narrow"/>
          <w:sz w:val="20"/>
          <w:szCs w:val="20"/>
        </w:rPr>
        <w:fldChar w:fldCharType="begin"/>
      </w:r>
      <w:r>
        <w:rPr>
          <w:rFonts w:ascii="Arial Narrow" w:hAnsi="Arial Narrow" w:cs="Arial Narrow"/>
          <w:sz w:val="20"/>
          <w:szCs w:val="20"/>
        </w:rPr>
        <w:instrText>xe "Schutterij"</w:instrText>
      </w:r>
      <w:r w:rsidR="001E1C03">
        <w:rPr>
          <w:rFonts w:ascii="Arial Narrow" w:hAnsi="Arial Narrow" w:cs="Arial Narrow"/>
          <w:sz w:val="20"/>
          <w:szCs w:val="20"/>
        </w:rPr>
        <w:fldChar w:fldCharType="end"/>
      </w:r>
      <w:r w:rsidR="00085935">
        <w:rPr>
          <w:rFonts w:ascii="Arial Narrow" w:hAnsi="Arial Narrow" w:cs="Arial Narrow"/>
          <w:sz w:val="20"/>
          <w:szCs w:val="20"/>
        </w:rPr>
        <w:t xml:space="preserve">schutterij over 1833 en 1834, </w:t>
      </w:r>
      <w:r>
        <w:rPr>
          <w:rFonts w:ascii="Arial Narrow" w:hAnsi="Arial Narrow" w:cs="Arial Narrow"/>
          <w:sz w:val="20"/>
          <w:szCs w:val="20"/>
        </w:rPr>
        <w:t>1835.</w:t>
      </w:r>
      <w:r>
        <w:rPr>
          <w:rFonts w:ascii="Arial Narrow" w:hAnsi="Arial Narrow" w:cs="Arial Narrow"/>
          <w:sz w:val="20"/>
          <w:szCs w:val="20"/>
        </w:rPr>
        <w:tab/>
        <w:t>1 stuk</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t>40</w:t>
      </w:r>
      <w:r w:rsidR="00835C36">
        <w:rPr>
          <w:rFonts w:ascii="Arial Narrow" w:hAnsi="Arial Narrow" w:cs="Arial Narrow"/>
          <w:sz w:val="20"/>
          <w:szCs w:val="20"/>
        </w:rPr>
        <w:t xml:space="preserve"> </w:t>
      </w:r>
      <w:r>
        <w:rPr>
          <w:rFonts w:ascii="Arial Narrow" w:hAnsi="Arial Narrow" w:cs="Arial Narrow"/>
          <w:sz w:val="20"/>
          <w:szCs w:val="20"/>
        </w:rPr>
        <w:t xml:space="preserve">Verzoek van de gouverneur van Zuid-Holland tot het aanstellen van een 4e agent van politie in het arrondissement Gorinchem, belast met het overbrengen van personen naar de gestichten der Maatschappij van </w:t>
      </w:r>
      <w:r w:rsidR="001E1C03">
        <w:rPr>
          <w:rFonts w:ascii="Arial Narrow" w:hAnsi="Arial Narrow" w:cs="Arial Narrow"/>
          <w:sz w:val="20"/>
          <w:szCs w:val="20"/>
        </w:rPr>
        <w:fldChar w:fldCharType="begin"/>
      </w:r>
      <w:r>
        <w:rPr>
          <w:rFonts w:ascii="Arial Narrow" w:hAnsi="Arial Narrow" w:cs="Arial Narrow"/>
          <w:sz w:val="20"/>
          <w:szCs w:val="20"/>
        </w:rPr>
        <w:instrText>xe "Weldadigheid, Maatschappij van"</w:instrText>
      </w:r>
      <w:r w:rsidR="001E1C03">
        <w:rPr>
          <w:rFonts w:ascii="Arial Narrow" w:hAnsi="Arial Narrow" w:cs="Arial Narrow"/>
          <w:sz w:val="20"/>
          <w:szCs w:val="20"/>
        </w:rPr>
        <w:fldChar w:fldCharType="end"/>
      </w:r>
      <w:r w:rsidR="008E2539">
        <w:rPr>
          <w:rFonts w:ascii="Arial Narrow" w:hAnsi="Arial Narrow" w:cs="Arial Narrow"/>
          <w:sz w:val="20"/>
          <w:szCs w:val="20"/>
        </w:rPr>
        <w:t>Wel</w:t>
      </w:r>
      <w:r w:rsidR="008E2539">
        <w:rPr>
          <w:rFonts w:ascii="Arial Narrow" w:hAnsi="Arial Narrow" w:cs="Arial Narrow"/>
          <w:sz w:val="20"/>
          <w:szCs w:val="20"/>
        </w:rPr>
        <w:softHyphen/>
        <w:t xml:space="preserve">dadigheid, </w:t>
      </w:r>
      <w:r>
        <w:rPr>
          <w:rFonts w:ascii="Arial Narrow" w:hAnsi="Arial Narrow" w:cs="Arial Narrow"/>
          <w:sz w:val="20"/>
          <w:szCs w:val="20"/>
        </w:rPr>
        <w:t>1843.</w:t>
      </w:r>
      <w:r>
        <w:rPr>
          <w:rFonts w:ascii="Arial Narrow" w:hAnsi="Arial Narrow" w:cs="Arial Narrow"/>
          <w:sz w:val="20"/>
          <w:szCs w:val="20"/>
        </w:rPr>
        <w:tab/>
        <w:t>1 stuk</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Verkeer en waterstaat</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"Verkeer en waterstaat"</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w:t>
      </w:r>
      <w:r w:rsidR="00835C36">
        <w:rPr>
          <w:rFonts w:ascii="Arial Narrow" w:hAnsi="Arial Narrow" w:cs="Arial Narrow"/>
          <w:sz w:val="20"/>
          <w:szCs w:val="20"/>
        </w:rPr>
        <w:t xml:space="preserve"> </w:t>
      </w:r>
      <w:r>
        <w:rPr>
          <w:rFonts w:ascii="Arial Narrow" w:hAnsi="Arial Narrow" w:cs="Arial Narrow"/>
          <w:sz w:val="20"/>
          <w:szCs w:val="20"/>
        </w:rPr>
        <w:t xml:space="preserve">Stukken betreffende de verbetering en begrinding van de weg tussen </w:t>
      </w:r>
      <w:r w:rsidR="001E1C03">
        <w:rPr>
          <w:rFonts w:ascii="Arial Narrow" w:hAnsi="Arial Narrow" w:cs="Arial Narrow"/>
          <w:sz w:val="20"/>
          <w:szCs w:val="20"/>
        </w:rPr>
        <w:fldChar w:fldCharType="begin"/>
      </w:r>
      <w:r>
        <w:rPr>
          <w:rFonts w:ascii="Arial Narrow" w:hAnsi="Arial Narrow" w:cs="Arial Narrow"/>
          <w:sz w:val="20"/>
          <w:szCs w:val="20"/>
        </w:rPr>
        <w:instrText>xe "Nieuwpoort"</w:instrText>
      </w:r>
      <w:r w:rsidR="001E1C03">
        <w:rPr>
          <w:rFonts w:ascii="Arial Narrow" w:hAnsi="Arial Narrow" w:cs="Arial Narrow"/>
          <w:sz w:val="20"/>
          <w:szCs w:val="20"/>
        </w:rPr>
        <w:fldChar w:fldCharType="end"/>
      </w:r>
      <w:r>
        <w:rPr>
          <w:rFonts w:ascii="Arial Narrow" w:hAnsi="Arial Narrow" w:cs="Arial Narrow"/>
          <w:sz w:val="20"/>
          <w:szCs w:val="20"/>
        </w:rPr>
        <w:t>Nieuwpoort en Neder-Slingeland,</w:t>
      </w:r>
    </w:p>
    <w:p w:rsidR="007A7FDE" w:rsidRDefault="007A7FDE">
      <w:pPr>
        <w:tabs>
          <w:tab w:val="right" w:pos="5046"/>
        </w:tabs>
        <w:spacing w:line="288" w:lineRule="atLeast"/>
        <w:ind w:left="1475" w:hanging="1475"/>
        <w:rPr>
          <w:rFonts w:ascii="Arial Narrow" w:hAnsi="Arial Narrow" w:cs="Arial Narrow"/>
          <w:sz w:val="20"/>
          <w:szCs w:val="20"/>
        </w:rPr>
      </w:pPr>
      <w:r>
        <w:rPr>
          <w:rFonts w:ascii="Arial Narrow" w:hAnsi="Arial Narrow" w:cs="Arial Narrow"/>
          <w:sz w:val="20"/>
          <w:szCs w:val="20"/>
        </w:rPr>
        <w:t>1846-1856.</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BD66B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w:t>
      </w:r>
      <w:r w:rsidR="00835C36">
        <w:rPr>
          <w:rFonts w:ascii="Arial Narrow" w:hAnsi="Arial Narrow" w:cs="Arial Narrow"/>
          <w:sz w:val="20"/>
          <w:szCs w:val="20"/>
        </w:rPr>
        <w:t xml:space="preserve"> </w:t>
      </w:r>
      <w:r>
        <w:rPr>
          <w:rFonts w:ascii="Arial Narrow" w:hAnsi="Arial Narrow" w:cs="Arial Narrow"/>
          <w:sz w:val="20"/>
          <w:szCs w:val="20"/>
        </w:rPr>
        <w:t>Reglement op het overzetveer '</w:t>
      </w:r>
      <w:proofErr w:type="spellStart"/>
      <w:r w:rsidR="001E1C03">
        <w:rPr>
          <w:rFonts w:ascii="Arial Narrow" w:hAnsi="Arial Narrow" w:cs="Arial Narrow"/>
          <w:sz w:val="20"/>
          <w:szCs w:val="20"/>
        </w:rPr>
        <w:fldChar w:fldCharType="begin"/>
      </w:r>
      <w:r>
        <w:rPr>
          <w:rFonts w:ascii="Arial Narrow" w:hAnsi="Arial Narrow" w:cs="Arial Narrow"/>
          <w:sz w:val="20"/>
          <w:szCs w:val="20"/>
        </w:rPr>
        <w:instrText>xe "Pinkeveer"</w:instrText>
      </w:r>
      <w:r w:rsidR="001E1C03">
        <w:rPr>
          <w:rFonts w:ascii="Arial Narrow" w:hAnsi="Arial Narrow" w:cs="Arial Narrow"/>
          <w:sz w:val="20"/>
          <w:szCs w:val="20"/>
        </w:rPr>
        <w:fldChar w:fldCharType="end"/>
      </w:r>
      <w:r>
        <w:rPr>
          <w:rFonts w:ascii="Arial Narrow" w:hAnsi="Arial Narrow" w:cs="Arial Narrow"/>
          <w:sz w:val="20"/>
          <w:szCs w:val="20"/>
        </w:rPr>
        <w:t>Pinkeveer</w:t>
      </w:r>
      <w:proofErr w:type="spellEnd"/>
      <w:r>
        <w:rPr>
          <w:rFonts w:ascii="Arial Narrow" w:hAnsi="Arial Narrow" w:cs="Arial Narrow"/>
          <w:sz w:val="20"/>
          <w:szCs w:val="20"/>
        </w:rPr>
        <w:t>', gelegen aan de Giessen tus</w:t>
      </w:r>
      <w:r>
        <w:rPr>
          <w:rFonts w:ascii="Arial Narrow" w:hAnsi="Arial Narrow" w:cs="Arial Narrow"/>
          <w:sz w:val="20"/>
          <w:szCs w:val="20"/>
        </w:rPr>
        <w:softHyphen/>
        <w:t>sen Neder-Slingeland en Giessen-Nieuwkerk; met Koninklijk Besluit en goedkeuring van Gedeputeerde S</w:t>
      </w:r>
      <w:r w:rsidR="008E2539">
        <w:rPr>
          <w:rFonts w:ascii="Arial Narrow" w:hAnsi="Arial Narrow" w:cs="Arial Narrow"/>
          <w:sz w:val="20"/>
          <w:szCs w:val="20"/>
        </w:rPr>
        <w:t xml:space="preserve">taten, </w:t>
      </w:r>
      <w:r w:rsidR="00BD66BA">
        <w:rPr>
          <w:rFonts w:ascii="Arial Narrow" w:hAnsi="Arial Narrow" w:cs="Arial Narrow"/>
          <w:sz w:val="20"/>
          <w:szCs w:val="20"/>
        </w:rPr>
        <w:t>1849.</w:t>
      </w:r>
      <w:r w:rsidR="00BD66BA">
        <w:rPr>
          <w:rFonts w:ascii="Arial Narrow" w:hAnsi="Arial Narrow" w:cs="Arial Narrow"/>
          <w:sz w:val="20"/>
          <w:szCs w:val="20"/>
        </w:rPr>
        <w:tab/>
        <w:t>3 stukken</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Maatschappelijke zorg</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"Maatschappelijke zorg"</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43</w:t>
      </w:r>
      <w:r w:rsidR="00835C36">
        <w:rPr>
          <w:rFonts w:ascii="Arial Narrow" w:hAnsi="Arial Narrow" w:cs="Arial Narrow"/>
          <w:sz w:val="20"/>
          <w:szCs w:val="20"/>
        </w:rPr>
        <w:t xml:space="preserve"> </w:t>
      </w:r>
      <w:r>
        <w:rPr>
          <w:rFonts w:ascii="Arial Narrow" w:hAnsi="Arial Narrow" w:cs="Arial Narrow"/>
          <w:sz w:val="20"/>
          <w:szCs w:val="20"/>
        </w:rPr>
        <w:t xml:space="preserve">Stukken betreffende de bedeling en de uitbetaling van schadevergoeding aan getroffenen van de </w:t>
      </w:r>
      <w:r w:rsidR="001E1C03">
        <w:rPr>
          <w:rFonts w:ascii="Arial Narrow" w:hAnsi="Arial Narrow" w:cs="Arial Narrow"/>
          <w:sz w:val="20"/>
          <w:szCs w:val="20"/>
        </w:rPr>
        <w:fldChar w:fldCharType="begin"/>
      </w:r>
      <w:r>
        <w:rPr>
          <w:rFonts w:ascii="Arial Narrow" w:hAnsi="Arial Narrow" w:cs="Arial Narrow"/>
          <w:sz w:val="20"/>
          <w:szCs w:val="20"/>
        </w:rPr>
        <w:instrText>xe "Watersnoodramp"</w:instrText>
      </w:r>
      <w:r w:rsidR="001E1C03">
        <w:rPr>
          <w:rFonts w:ascii="Arial Narrow" w:hAnsi="Arial Narrow" w:cs="Arial Narrow"/>
          <w:sz w:val="20"/>
          <w:szCs w:val="20"/>
        </w:rPr>
        <w:fldChar w:fldCharType="end"/>
      </w:r>
      <w:r>
        <w:rPr>
          <w:rFonts w:ascii="Arial Narrow" w:hAnsi="Arial Narrow" w:cs="Arial Narrow"/>
          <w:sz w:val="20"/>
          <w:szCs w:val="20"/>
        </w:rPr>
        <w:t xml:space="preserve">watersnoodramp in de </w:t>
      </w:r>
      <w:r w:rsidR="001E1C03">
        <w:rPr>
          <w:rFonts w:ascii="Arial Narrow" w:hAnsi="Arial Narrow" w:cs="Arial Narrow"/>
          <w:sz w:val="20"/>
          <w:szCs w:val="20"/>
        </w:rPr>
        <w:fldChar w:fldCharType="begin"/>
      </w:r>
      <w:r>
        <w:rPr>
          <w:rFonts w:ascii="Arial Narrow" w:hAnsi="Arial Narrow" w:cs="Arial Narrow"/>
          <w:sz w:val="20"/>
          <w:szCs w:val="20"/>
        </w:rPr>
        <w:instrText>xe "Alblasserwaard"</w:instrText>
      </w:r>
      <w:r w:rsidR="001E1C03">
        <w:rPr>
          <w:rFonts w:ascii="Arial Narrow" w:hAnsi="Arial Narrow" w:cs="Arial Narrow"/>
          <w:sz w:val="20"/>
          <w:szCs w:val="20"/>
        </w:rPr>
        <w:fldChar w:fldCharType="end"/>
      </w:r>
      <w:r>
        <w:rPr>
          <w:rFonts w:ascii="Arial Narrow" w:hAnsi="Arial Narrow" w:cs="Arial Narrow"/>
          <w:sz w:val="20"/>
          <w:szCs w:val="20"/>
        </w:rPr>
        <w:t xml:space="preserve">Alblasserwaard en de  </w:t>
      </w:r>
      <w:r w:rsidR="001E1C03">
        <w:rPr>
          <w:rFonts w:ascii="Arial Narrow" w:hAnsi="Arial Narrow" w:cs="Arial Narrow"/>
          <w:sz w:val="20"/>
          <w:szCs w:val="20"/>
        </w:rPr>
        <w:fldChar w:fldCharType="begin"/>
      </w:r>
      <w:r>
        <w:rPr>
          <w:rFonts w:ascii="Arial Narrow" w:hAnsi="Arial Narrow" w:cs="Arial Narrow"/>
          <w:sz w:val="20"/>
          <w:szCs w:val="20"/>
        </w:rPr>
        <w:instrText>xe "Vijfheerenlanden"</w:instrText>
      </w:r>
      <w:r w:rsidR="001E1C03">
        <w:rPr>
          <w:rFonts w:ascii="Arial Narrow" w:hAnsi="Arial Narrow" w:cs="Arial Narrow"/>
          <w:sz w:val="20"/>
          <w:szCs w:val="20"/>
        </w:rPr>
        <w:fldChar w:fldCharType="end"/>
      </w:r>
      <w:proofErr w:type="spellStart"/>
      <w:r w:rsidR="008E2539">
        <w:rPr>
          <w:rFonts w:ascii="Arial Narrow" w:hAnsi="Arial Narrow" w:cs="Arial Narrow"/>
          <w:sz w:val="20"/>
          <w:szCs w:val="20"/>
        </w:rPr>
        <w:t>Vijfheerenlanden</w:t>
      </w:r>
      <w:proofErr w:type="spellEnd"/>
      <w:r w:rsidR="008E2539">
        <w:rPr>
          <w:rFonts w:ascii="Arial Narrow" w:hAnsi="Arial Narrow" w:cs="Arial Narrow"/>
          <w:sz w:val="20"/>
          <w:szCs w:val="20"/>
        </w:rPr>
        <w:t xml:space="preserve">, </w:t>
      </w:r>
      <w:r>
        <w:rPr>
          <w:rFonts w:ascii="Arial Narrow" w:hAnsi="Arial Narrow" w:cs="Arial Narrow"/>
          <w:sz w:val="20"/>
          <w:szCs w:val="20"/>
        </w:rPr>
        <w:t>1820.</w:t>
      </w:r>
      <w:r>
        <w:rPr>
          <w:rFonts w:ascii="Arial Narrow" w:hAnsi="Arial Narrow" w:cs="Arial Narrow"/>
          <w:sz w:val="20"/>
          <w:szCs w:val="20"/>
        </w:rPr>
        <w:tab/>
        <w:t>1 omslag</w:t>
      </w:r>
    </w:p>
    <w:p w:rsidR="007A7FDE" w:rsidRDefault="007A7FDE">
      <w:pPr>
        <w:tabs>
          <w:tab w:val="right" w:pos="5046"/>
        </w:tabs>
        <w:spacing w:line="288" w:lineRule="atLeast"/>
        <w:ind w:left="1475" w:hanging="1475"/>
        <w:rPr>
          <w:rFonts w:ascii="Arial Narrow" w:hAnsi="Arial Narrow" w:cs="Arial Narrow"/>
          <w:sz w:val="20"/>
          <w:szCs w:val="20"/>
        </w:rPr>
        <w:sectPr w:rsidR="007A7FDE">
          <w:footerReference w:type="default" r:id="rId8"/>
          <w:pgSz w:w="11906" w:h="16838"/>
          <w:pgMar w:top="3117" w:right="3628" w:bottom="566" w:left="3231" w:header="3117" w:footer="566" w:gutter="0"/>
          <w:cols w:space="708"/>
          <w:noEndnote/>
        </w:sect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INVENTARIS VAN HET ARCHIEF VAN DE HEILIGE GEESTARMEN VAN NEDER-SLINGELAND EN HET BURGERLIJK ARMBESTUUR 1831-1966</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1 "INVENTARIS VAN HET ARCHIEF VAN DE HEILIGE GEESTARMEN VAN NEDER-SLINGELAND EN HET BURGERLIJK ARMBESTUUR 1831-1966"</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44-45</w:t>
      </w:r>
      <w:r w:rsidR="00835C36">
        <w:rPr>
          <w:rFonts w:ascii="Arial Narrow" w:hAnsi="Arial Narrow" w:cs="Arial Narrow"/>
          <w:sz w:val="20"/>
          <w:szCs w:val="20"/>
        </w:rPr>
        <w:t xml:space="preserve"> </w:t>
      </w:r>
      <w:r w:rsidR="001E1C03">
        <w:rPr>
          <w:rFonts w:ascii="Arial Narrow" w:hAnsi="Arial Narrow" w:cs="Arial Narrow"/>
          <w:sz w:val="20"/>
          <w:szCs w:val="20"/>
        </w:rPr>
        <w:fldChar w:fldCharType="begin"/>
      </w:r>
      <w:r>
        <w:rPr>
          <w:rFonts w:ascii="Arial Narrow" w:hAnsi="Arial Narrow" w:cs="Arial Narrow"/>
          <w:sz w:val="20"/>
          <w:szCs w:val="20"/>
        </w:rPr>
        <w:instrText>xe "Notulen:armbestuur"</w:instrText>
      </w:r>
      <w:r w:rsidR="001E1C03">
        <w:rPr>
          <w:rFonts w:ascii="Arial Narrow" w:hAnsi="Arial Narrow" w:cs="Arial Narrow"/>
          <w:sz w:val="20"/>
          <w:szCs w:val="20"/>
        </w:rPr>
        <w:fldChar w:fldCharType="end"/>
      </w:r>
      <w:r>
        <w:rPr>
          <w:rFonts w:ascii="Arial Narrow" w:hAnsi="Arial Narrow" w:cs="Arial Narrow"/>
          <w:sz w:val="20"/>
          <w:szCs w:val="20"/>
        </w:rPr>
        <w:t>Notulen</w:t>
      </w:r>
      <w:r w:rsidR="008E2539">
        <w:rPr>
          <w:rFonts w:ascii="Arial Narrow" w:hAnsi="Arial Narrow" w:cs="Arial Narrow"/>
          <w:sz w:val="20"/>
          <w:szCs w:val="20"/>
        </w:rPr>
        <w:t xml:space="preserve"> van de bestuursvergaderingen, </w:t>
      </w:r>
      <w:r>
        <w:rPr>
          <w:rFonts w:ascii="Arial Narrow" w:hAnsi="Arial Narrow" w:cs="Arial Narrow"/>
          <w:sz w:val="20"/>
          <w:szCs w:val="20"/>
        </w:rPr>
        <w:t>1907-1965.</w:t>
      </w:r>
      <w:r>
        <w:rPr>
          <w:rFonts w:ascii="Arial Narrow" w:hAnsi="Arial Narrow" w:cs="Arial Narrow"/>
          <w:sz w:val="20"/>
          <w:szCs w:val="20"/>
        </w:rPr>
        <w:tab/>
        <w:t>2 delen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w:t>
      </w:r>
      <w:r w:rsidR="00835C36">
        <w:rPr>
          <w:rFonts w:ascii="Arial Narrow" w:hAnsi="Arial Narrow" w:cs="Arial Narrow"/>
          <w:sz w:val="20"/>
          <w:szCs w:val="20"/>
        </w:rPr>
        <w:t xml:space="preserve"> </w:t>
      </w:r>
      <w:r>
        <w:rPr>
          <w:rFonts w:ascii="Arial Narrow" w:hAnsi="Arial Narrow" w:cs="Arial Narrow"/>
          <w:sz w:val="20"/>
          <w:szCs w:val="20"/>
        </w:rPr>
        <w:t>1907-1957.</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w:t>
      </w:r>
      <w:r w:rsidR="00835C36">
        <w:rPr>
          <w:rFonts w:ascii="Arial Narrow" w:hAnsi="Arial Narrow" w:cs="Arial Narrow"/>
          <w:sz w:val="20"/>
          <w:szCs w:val="20"/>
        </w:rPr>
        <w:t xml:space="preserve"> </w:t>
      </w:r>
      <w:r>
        <w:rPr>
          <w:rFonts w:ascii="Arial Narrow" w:hAnsi="Arial Narrow" w:cs="Arial Narrow"/>
          <w:sz w:val="20"/>
          <w:szCs w:val="20"/>
        </w:rPr>
        <w:t>1958-1965.</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STUKKEN BETREFFENDE AFZONDERLIJKE ONDERWERPEN</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2 "STUKKEN BETREFFENDE AFZONDERLIJKE ONDERWERPEN"</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7A7FDE">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7A7FDE">
        <w:rPr>
          <w:rFonts w:ascii="Arial Narrow" w:hAnsi="Arial Narrow" w:cs="Arial Narrow"/>
          <w:b/>
          <w:bCs/>
          <w:sz w:val="20"/>
          <w:szCs w:val="20"/>
        </w:rPr>
        <w:t>Organisme</w:t>
      </w:r>
      <w:r>
        <w:rPr>
          <w:rFonts w:ascii="Arial Narrow" w:hAnsi="Arial Narrow" w:cs="Arial Narrow"/>
          <w:b/>
          <w:bCs/>
          <w:sz w:val="20"/>
          <w:szCs w:val="20"/>
        </w:rPr>
        <w:fldChar w:fldCharType="begin"/>
      </w:r>
      <w:r w:rsidR="007A7FDE">
        <w:rPr>
          <w:rFonts w:ascii="Arial Narrow" w:hAnsi="Arial Narrow" w:cs="Arial Narrow"/>
          <w:b/>
          <w:bCs/>
          <w:sz w:val="20"/>
          <w:szCs w:val="20"/>
        </w:rPr>
        <w:instrText>tc  \l 3 "Organisme"</w:instrText>
      </w:r>
      <w:r>
        <w:rPr>
          <w:rFonts w:ascii="Arial Narrow" w:hAnsi="Arial Narrow" w:cs="Arial Narrow"/>
          <w:b/>
          <w:bCs/>
          <w:sz w:val="20"/>
          <w:szCs w:val="20"/>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Ontwikkeling, opheffing</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"Ontwikkeling, opheffing"</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w:t>
      </w:r>
      <w:r w:rsidR="00835C36">
        <w:rPr>
          <w:rFonts w:ascii="Arial Narrow" w:hAnsi="Arial Narrow" w:cs="Arial Narrow"/>
          <w:sz w:val="20"/>
          <w:szCs w:val="20"/>
        </w:rPr>
        <w:t xml:space="preserve"> </w:t>
      </w:r>
      <w:r>
        <w:rPr>
          <w:rFonts w:ascii="Arial Narrow" w:hAnsi="Arial Narrow" w:cs="Arial Narrow"/>
          <w:sz w:val="20"/>
          <w:szCs w:val="20"/>
        </w:rPr>
        <w:t xml:space="preserve">Stukken betreffende de status van het Burgerlijk Armbestuur in de nieuw gevormde gemeente </w:t>
      </w:r>
      <w:r w:rsidR="001E1C03">
        <w:rPr>
          <w:rFonts w:ascii="Arial Narrow" w:hAnsi="Arial Narrow" w:cs="Arial Narrow"/>
          <w:sz w:val="20"/>
          <w:szCs w:val="20"/>
        </w:rPr>
        <w:fldChar w:fldCharType="begin"/>
      </w:r>
      <w:r>
        <w:rPr>
          <w:rFonts w:ascii="Arial Narrow" w:hAnsi="Arial Narrow" w:cs="Arial Narrow"/>
          <w:sz w:val="20"/>
          <w:szCs w:val="20"/>
        </w:rPr>
        <w:instrText>xe "Giessenburg"</w:instrText>
      </w:r>
      <w:r w:rsidR="001E1C03">
        <w:rPr>
          <w:rFonts w:ascii="Arial Narrow" w:hAnsi="Arial Narrow" w:cs="Arial Narrow"/>
          <w:sz w:val="20"/>
          <w:szCs w:val="20"/>
        </w:rPr>
        <w:fldChar w:fldCharType="end"/>
      </w:r>
      <w:r>
        <w:rPr>
          <w:rFonts w:ascii="Arial Narrow" w:hAnsi="Arial Narrow" w:cs="Arial Narrow"/>
          <w:sz w:val="20"/>
          <w:szCs w:val="20"/>
        </w:rPr>
        <w:t>Giessenburg,</w:t>
      </w:r>
    </w:p>
    <w:p w:rsidR="007A7FDE" w:rsidRDefault="007A7FDE">
      <w:pPr>
        <w:tabs>
          <w:tab w:val="right" w:pos="5046"/>
        </w:tabs>
        <w:spacing w:line="288" w:lineRule="atLeast"/>
        <w:ind w:left="1475" w:hanging="1475"/>
        <w:rPr>
          <w:rFonts w:ascii="Arial Narrow" w:hAnsi="Arial Narrow" w:cs="Arial Narrow"/>
          <w:sz w:val="20"/>
          <w:szCs w:val="20"/>
        </w:rPr>
      </w:pPr>
      <w:r>
        <w:rPr>
          <w:rFonts w:ascii="Arial Narrow" w:hAnsi="Arial Narrow" w:cs="Arial Narrow"/>
          <w:sz w:val="20"/>
          <w:szCs w:val="20"/>
        </w:rPr>
        <w:t>1957-1959.</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w:t>
      </w:r>
      <w:r w:rsidR="00835C36">
        <w:rPr>
          <w:rFonts w:ascii="Arial Narrow" w:hAnsi="Arial Narrow" w:cs="Arial Narrow"/>
          <w:sz w:val="20"/>
          <w:szCs w:val="20"/>
        </w:rPr>
        <w:t xml:space="preserve"> </w:t>
      </w:r>
      <w:r>
        <w:rPr>
          <w:rFonts w:ascii="Arial Narrow" w:hAnsi="Arial Narrow" w:cs="Arial Narrow"/>
          <w:sz w:val="20"/>
          <w:szCs w:val="20"/>
        </w:rPr>
        <w:t>Stukken betreffende de overname van taak en vermogen van het Burger</w:t>
      </w:r>
      <w:r>
        <w:rPr>
          <w:rFonts w:ascii="Arial Narrow" w:hAnsi="Arial Narrow" w:cs="Arial Narrow"/>
          <w:sz w:val="20"/>
          <w:szCs w:val="20"/>
        </w:rPr>
        <w:softHyphen/>
        <w:t xml:space="preserve">lijk Armbestuur door de gemeente </w:t>
      </w:r>
      <w:r w:rsidR="001E1C03">
        <w:rPr>
          <w:rFonts w:ascii="Arial Narrow" w:hAnsi="Arial Narrow" w:cs="Arial Narrow"/>
          <w:sz w:val="20"/>
          <w:szCs w:val="20"/>
        </w:rPr>
        <w:fldChar w:fldCharType="begin"/>
      </w:r>
      <w:r>
        <w:rPr>
          <w:rFonts w:ascii="Arial Narrow" w:hAnsi="Arial Narrow" w:cs="Arial Narrow"/>
          <w:sz w:val="20"/>
          <w:szCs w:val="20"/>
        </w:rPr>
        <w:instrText>xe "Giessenburg"</w:instrText>
      </w:r>
      <w:r w:rsidR="001E1C03">
        <w:rPr>
          <w:rFonts w:ascii="Arial Narrow" w:hAnsi="Arial Narrow" w:cs="Arial Narrow"/>
          <w:sz w:val="20"/>
          <w:szCs w:val="20"/>
        </w:rPr>
        <w:fldChar w:fldCharType="end"/>
      </w:r>
      <w:r>
        <w:rPr>
          <w:rFonts w:ascii="Arial Narrow" w:hAnsi="Arial Narrow" w:cs="Arial Narrow"/>
          <w:sz w:val="20"/>
          <w:szCs w:val="20"/>
        </w:rPr>
        <w:t>Giessenburg bij de invoering van Alge</w:t>
      </w:r>
      <w:r>
        <w:rPr>
          <w:rFonts w:ascii="Arial Narrow" w:hAnsi="Arial Narrow" w:cs="Arial Narrow"/>
          <w:sz w:val="20"/>
          <w:szCs w:val="20"/>
        </w:rPr>
        <w:softHyphen/>
        <w:t xml:space="preserve">mene </w:t>
      </w:r>
      <w:r w:rsidR="001E1C03">
        <w:rPr>
          <w:rFonts w:ascii="Arial Narrow" w:hAnsi="Arial Narrow" w:cs="Arial Narrow"/>
          <w:sz w:val="20"/>
          <w:szCs w:val="20"/>
        </w:rPr>
        <w:fldChar w:fldCharType="begin"/>
      </w:r>
      <w:r>
        <w:rPr>
          <w:rFonts w:ascii="Arial Narrow" w:hAnsi="Arial Narrow" w:cs="Arial Narrow"/>
          <w:sz w:val="20"/>
          <w:szCs w:val="20"/>
        </w:rPr>
        <w:instrText>xe "Bijstandswet"</w:instrText>
      </w:r>
      <w:r w:rsidR="001E1C03">
        <w:rPr>
          <w:rFonts w:ascii="Arial Narrow" w:hAnsi="Arial Narrow" w:cs="Arial Narrow"/>
          <w:sz w:val="20"/>
          <w:szCs w:val="20"/>
        </w:rPr>
        <w:fldChar w:fldCharType="end"/>
      </w:r>
      <w:r w:rsidR="008E2539">
        <w:rPr>
          <w:rFonts w:ascii="Arial Narrow" w:hAnsi="Arial Narrow" w:cs="Arial Narrow"/>
          <w:sz w:val="20"/>
          <w:szCs w:val="20"/>
        </w:rPr>
        <w:t xml:space="preserve">Bijstandswet in 1965, </w:t>
      </w:r>
      <w:r>
        <w:rPr>
          <w:rFonts w:ascii="Arial Narrow" w:hAnsi="Arial Narrow" w:cs="Arial Narrow"/>
          <w:sz w:val="20"/>
          <w:szCs w:val="20"/>
        </w:rPr>
        <w:t>1964-1966.</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Eigendom en bezit</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"Eigendom en bezit"</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w:t>
      </w:r>
      <w:r w:rsidR="00835C36">
        <w:rPr>
          <w:rFonts w:ascii="Arial Narrow" w:hAnsi="Arial Narrow" w:cs="Arial Narrow"/>
          <w:sz w:val="20"/>
          <w:szCs w:val="20"/>
        </w:rPr>
        <w:t xml:space="preserve"> </w:t>
      </w:r>
      <w:r>
        <w:rPr>
          <w:rFonts w:ascii="Arial Narrow" w:hAnsi="Arial Narrow" w:cs="Arial Narrow"/>
          <w:sz w:val="20"/>
          <w:szCs w:val="20"/>
        </w:rPr>
        <w:t>Stukken betreffende de a</w:t>
      </w:r>
      <w:r w:rsidR="008E2539">
        <w:rPr>
          <w:rFonts w:ascii="Arial Narrow" w:hAnsi="Arial Narrow" w:cs="Arial Narrow"/>
          <w:sz w:val="20"/>
          <w:szCs w:val="20"/>
        </w:rPr>
        <w:t xml:space="preserve">an- en verkoop van huizen, </w:t>
      </w:r>
      <w:r>
        <w:rPr>
          <w:rFonts w:ascii="Arial Narrow" w:hAnsi="Arial Narrow" w:cs="Arial Narrow"/>
          <w:sz w:val="20"/>
          <w:szCs w:val="20"/>
        </w:rPr>
        <w:t>1845-1846.</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49</w:t>
      </w:r>
      <w:r w:rsidR="00835C36">
        <w:rPr>
          <w:rFonts w:ascii="Arial Narrow" w:hAnsi="Arial Narrow" w:cs="Arial Narrow"/>
          <w:sz w:val="20"/>
          <w:szCs w:val="20"/>
        </w:rPr>
        <w:t xml:space="preserve"> </w:t>
      </w:r>
      <w:r>
        <w:rPr>
          <w:rFonts w:ascii="Arial Narrow" w:hAnsi="Arial Narrow" w:cs="Arial Narrow"/>
          <w:sz w:val="20"/>
          <w:szCs w:val="20"/>
        </w:rPr>
        <w:t xml:space="preserve">Akte van eigendom betreffende een woonhuis te Neder-Slingeland, </w:t>
      </w:r>
      <w:r w:rsidR="008E2539">
        <w:rPr>
          <w:rFonts w:ascii="Arial Narrow" w:hAnsi="Arial Narrow" w:cs="Arial Narrow"/>
          <w:sz w:val="20"/>
          <w:szCs w:val="20"/>
        </w:rPr>
        <w:t>ka</w:t>
      </w:r>
      <w:r w:rsidR="008E2539">
        <w:rPr>
          <w:rFonts w:ascii="Arial Narrow" w:hAnsi="Arial Narrow" w:cs="Arial Narrow"/>
          <w:sz w:val="20"/>
          <w:szCs w:val="20"/>
        </w:rPr>
        <w:softHyphen/>
        <w:t xml:space="preserve">dastrale nummers 535 en 536, </w:t>
      </w:r>
      <w:r>
        <w:rPr>
          <w:rFonts w:ascii="Arial Narrow" w:hAnsi="Arial Narrow" w:cs="Arial Narrow"/>
          <w:sz w:val="20"/>
          <w:szCs w:val="20"/>
        </w:rPr>
        <w:t>1856.</w:t>
      </w:r>
      <w:r w:rsidR="005B7C61">
        <w:rPr>
          <w:rFonts w:ascii="Arial Narrow" w:hAnsi="Arial Narrow" w:cs="Arial Narrow"/>
          <w:sz w:val="20"/>
          <w:szCs w:val="20"/>
        </w:rPr>
        <w:tab/>
      </w:r>
      <w:r w:rsidR="005B7C61">
        <w:rPr>
          <w:rFonts w:ascii="Arial Narrow" w:hAnsi="Arial Narrow" w:cs="Arial Narrow"/>
          <w:sz w:val="20"/>
          <w:szCs w:val="20"/>
        </w:rPr>
        <w:tab/>
      </w:r>
      <w:r w:rsidR="005B7C61">
        <w:rPr>
          <w:rFonts w:ascii="Arial Narrow" w:hAnsi="Arial Narrow" w:cs="Arial Narrow"/>
          <w:sz w:val="20"/>
          <w:szCs w:val="20"/>
        </w:rPr>
        <w:tab/>
      </w:r>
      <w:r>
        <w:rPr>
          <w:rFonts w:ascii="Arial Narrow" w:hAnsi="Arial Narrow" w:cs="Arial Narrow"/>
          <w:sz w:val="20"/>
          <w:szCs w:val="20"/>
        </w:rPr>
        <w:tab/>
        <w:t>1 stuk</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50</w:t>
      </w:r>
      <w:r w:rsidR="00835C36">
        <w:rPr>
          <w:rFonts w:ascii="Arial Narrow" w:hAnsi="Arial Narrow" w:cs="Arial Narrow"/>
          <w:sz w:val="20"/>
          <w:szCs w:val="20"/>
        </w:rPr>
        <w:t xml:space="preserve"> </w:t>
      </w:r>
      <w:r w:rsidR="008E2539">
        <w:rPr>
          <w:rFonts w:ascii="Arial Narrow" w:hAnsi="Arial Narrow" w:cs="Arial Narrow"/>
          <w:sz w:val="20"/>
          <w:szCs w:val="20"/>
        </w:rPr>
        <w:t xml:space="preserve">Staten van bezittingen, </w:t>
      </w:r>
      <w:r>
        <w:rPr>
          <w:rFonts w:ascii="Arial Narrow" w:hAnsi="Arial Narrow" w:cs="Arial Narrow"/>
          <w:sz w:val="20"/>
          <w:szCs w:val="20"/>
        </w:rPr>
        <w:t>1887, 1908.</w:t>
      </w:r>
      <w:r>
        <w:rPr>
          <w:rFonts w:ascii="Arial Narrow" w:hAnsi="Arial Narrow" w:cs="Arial Narrow"/>
          <w:sz w:val="20"/>
          <w:szCs w:val="20"/>
        </w:rPr>
        <w:tab/>
        <w:t>2 stukken</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51</w:t>
      </w:r>
      <w:r w:rsidR="00835C36">
        <w:rPr>
          <w:rFonts w:ascii="Arial Narrow" w:hAnsi="Arial Narrow" w:cs="Arial Narrow"/>
          <w:sz w:val="20"/>
          <w:szCs w:val="20"/>
        </w:rPr>
        <w:t xml:space="preserve"> </w:t>
      </w:r>
      <w:r>
        <w:rPr>
          <w:rFonts w:ascii="Arial Narrow" w:hAnsi="Arial Narrow" w:cs="Arial Narrow"/>
          <w:sz w:val="20"/>
          <w:szCs w:val="20"/>
        </w:rPr>
        <w:t xml:space="preserve">Stukken betreffende de verhuur en verkoop van een woonhuis onder </w:t>
      </w:r>
      <w:r w:rsidR="001E1C03">
        <w:rPr>
          <w:rFonts w:ascii="Arial Narrow" w:hAnsi="Arial Narrow" w:cs="Arial Narrow"/>
          <w:sz w:val="20"/>
          <w:szCs w:val="20"/>
        </w:rPr>
        <w:fldChar w:fldCharType="begin"/>
      </w:r>
      <w:r>
        <w:rPr>
          <w:rFonts w:ascii="Arial Narrow" w:hAnsi="Arial Narrow" w:cs="Arial Narrow"/>
          <w:sz w:val="20"/>
          <w:szCs w:val="20"/>
        </w:rPr>
        <w:instrText>xe "Hardinxveld"</w:instrText>
      </w:r>
      <w:r w:rsidR="001E1C03">
        <w:rPr>
          <w:rFonts w:ascii="Arial Narrow" w:hAnsi="Arial Narrow" w:cs="Arial Narrow"/>
          <w:sz w:val="20"/>
          <w:szCs w:val="20"/>
        </w:rPr>
        <w:fldChar w:fldCharType="end"/>
      </w:r>
      <w:r>
        <w:rPr>
          <w:rFonts w:ascii="Arial Narrow" w:hAnsi="Arial Narrow" w:cs="Arial Narrow"/>
          <w:sz w:val="20"/>
          <w:szCs w:val="20"/>
        </w:rPr>
        <w:t>Hardinxveld, 1887-1955.</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t>52</w:t>
      </w:r>
      <w:r w:rsidR="00566572">
        <w:rPr>
          <w:rFonts w:ascii="Arial Narrow" w:hAnsi="Arial Narrow" w:cs="Arial Narrow"/>
          <w:sz w:val="20"/>
          <w:szCs w:val="20"/>
        </w:rPr>
        <w:t xml:space="preserve"> </w:t>
      </w:r>
      <w:r w:rsidR="008E2539">
        <w:rPr>
          <w:rFonts w:ascii="Arial Narrow" w:hAnsi="Arial Narrow" w:cs="Arial Narrow"/>
          <w:sz w:val="20"/>
          <w:szCs w:val="20"/>
        </w:rPr>
        <w:t>Akten van verpachting</w:t>
      </w:r>
      <w:r>
        <w:rPr>
          <w:rFonts w:ascii="Arial Narrow" w:hAnsi="Arial Narrow" w:cs="Arial Narrow"/>
          <w:sz w:val="20"/>
          <w:szCs w:val="20"/>
        </w:rPr>
        <w:t xml:space="preserve"> van percelen wei-, hooi- en bou</w:t>
      </w:r>
      <w:r w:rsidR="008E2539">
        <w:rPr>
          <w:rFonts w:ascii="Arial Narrow" w:hAnsi="Arial Narrow" w:cs="Arial Narrow"/>
          <w:sz w:val="20"/>
          <w:szCs w:val="20"/>
        </w:rPr>
        <w:t xml:space="preserve">wland voor de tijd van 2 jaren, </w:t>
      </w:r>
      <w:r>
        <w:rPr>
          <w:rFonts w:ascii="Arial Narrow" w:hAnsi="Arial Narrow" w:cs="Arial Narrow"/>
          <w:sz w:val="20"/>
          <w:szCs w:val="20"/>
        </w:rPr>
        <w:t xml:space="preserve">1890. </w:t>
      </w:r>
      <w:r>
        <w:rPr>
          <w:rFonts w:ascii="Arial Narrow" w:hAnsi="Arial Narrow" w:cs="Arial Narrow"/>
          <w:sz w:val="20"/>
          <w:szCs w:val="20"/>
        </w:rPr>
        <w:tab/>
        <w:t>1 stuk</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7A7FDE">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7A7FDE">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53-55</w:t>
      </w:r>
      <w:r w:rsidR="00566572">
        <w:rPr>
          <w:rFonts w:ascii="Arial Narrow" w:hAnsi="Arial Narrow" w:cs="Arial Narrow"/>
          <w:sz w:val="20"/>
          <w:szCs w:val="20"/>
        </w:rPr>
        <w:t xml:space="preserve"> </w:t>
      </w:r>
      <w:r>
        <w:rPr>
          <w:rFonts w:ascii="Arial Narrow" w:hAnsi="Arial Narrow" w:cs="Arial Narrow"/>
          <w:sz w:val="20"/>
          <w:szCs w:val="20"/>
        </w:rPr>
        <w:t>Begro</w:t>
      </w:r>
      <w:r w:rsidR="008E2539">
        <w:rPr>
          <w:rFonts w:ascii="Arial Narrow" w:hAnsi="Arial Narrow" w:cs="Arial Narrow"/>
          <w:sz w:val="20"/>
          <w:szCs w:val="20"/>
        </w:rPr>
        <w:t xml:space="preserve">tingen, </w:t>
      </w:r>
      <w:r>
        <w:rPr>
          <w:rFonts w:ascii="Arial Narrow" w:hAnsi="Arial Narrow" w:cs="Arial Narrow"/>
          <w:sz w:val="20"/>
          <w:szCs w:val="20"/>
        </w:rPr>
        <w:t>1954-1964.</w:t>
      </w:r>
      <w:r>
        <w:rPr>
          <w:rFonts w:ascii="Arial Narrow" w:hAnsi="Arial Narrow" w:cs="Arial Narrow"/>
          <w:sz w:val="20"/>
          <w:szCs w:val="20"/>
        </w:rPr>
        <w:tab/>
        <w:t>3 omslagen</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w:t>
      </w:r>
      <w:r w:rsidR="00566572">
        <w:rPr>
          <w:rFonts w:ascii="Arial Narrow" w:hAnsi="Arial Narrow" w:cs="Arial Narrow"/>
          <w:sz w:val="20"/>
          <w:szCs w:val="20"/>
        </w:rPr>
        <w:t xml:space="preserve"> </w:t>
      </w:r>
      <w:r>
        <w:rPr>
          <w:rFonts w:ascii="Arial Narrow" w:hAnsi="Arial Narrow" w:cs="Arial Narrow"/>
          <w:sz w:val="20"/>
          <w:szCs w:val="20"/>
        </w:rPr>
        <w:t>1954-1957.</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w:t>
      </w:r>
      <w:r w:rsidR="00566572">
        <w:rPr>
          <w:rFonts w:ascii="Arial Narrow" w:hAnsi="Arial Narrow" w:cs="Arial Narrow"/>
          <w:sz w:val="20"/>
          <w:szCs w:val="20"/>
        </w:rPr>
        <w:t xml:space="preserve"> </w:t>
      </w:r>
      <w:r>
        <w:rPr>
          <w:rFonts w:ascii="Arial Narrow" w:hAnsi="Arial Narrow" w:cs="Arial Narrow"/>
          <w:sz w:val="20"/>
          <w:szCs w:val="20"/>
        </w:rPr>
        <w:t>1958-1960.</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w:t>
      </w:r>
      <w:r w:rsidR="00566572">
        <w:rPr>
          <w:rFonts w:ascii="Arial Narrow" w:hAnsi="Arial Narrow" w:cs="Arial Narrow"/>
          <w:sz w:val="20"/>
          <w:szCs w:val="20"/>
        </w:rPr>
        <w:t xml:space="preserve"> </w:t>
      </w:r>
      <w:r>
        <w:rPr>
          <w:rFonts w:ascii="Arial Narrow" w:hAnsi="Arial Narrow" w:cs="Arial Narrow"/>
          <w:sz w:val="20"/>
          <w:szCs w:val="20"/>
        </w:rPr>
        <w:t>1961-1964.</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56-65</w:t>
      </w:r>
      <w:r w:rsidR="00566572">
        <w:rPr>
          <w:rFonts w:ascii="Arial Narrow" w:hAnsi="Arial Narrow" w:cs="Arial Narrow"/>
          <w:sz w:val="20"/>
          <w:szCs w:val="20"/>
        </w:rPr>
        <w:t xml:space="preserve"> </w:t>
      </w:r>
      <w:r>
        <w:rPr>
          <w:rFonts w:ascii="Arial Narrow" w:hAnsi="Arial Narrow" w:cs="Arial Narrow"/>
          <w:sz w:val="20"/>
          <w:szCs w:val="20"/>
        </w:rPr>
        <w:t>Reke</w:t>
      </w:r>
      <w:r w:rsidR="008E2539">
        <w:rPr>
          <w:rFonts w:ascii="Arial Narrow" w:hAnsi="Arial Narrow" w:cs="Arial Narrow"/>
          <w:sz w:val="20"/>
          <w:szCs w:val="20"/>
        </w:rPr>
        <w:t xml:space="preserve">ningen, </w:t>
      </w:r>
      <w:r>
        <w:rPr>
          <w:rFonts w:ascii="Arial Narrow" w:hAnsi="Arial Narrow" w:cs="Arial Narrow"/>
          <w:sz w:val="20"/>
          <w:szCs w:val="20"/>
        </w:rPr>
        <w:t>1831-1964.</w:t>
      </w:r>
      <w:r>
        <w:rPr>
          <w:rFonts w:ascii="Arial Narrow" w:hAnsi="Arial Narrow" w:cs="Arial Narrow"/>
          <w:sz w:val="20"/>
          <w:szCs w:val="20"/>
        </w:rPr>
        <w:tab/>
        <w:t>10 delen</w:t>
      </w:r>
    </w:p>
    <w:p w:rsidR="007A7FDE" w:rsidRDefault="007A7FDE">
      <w:pPr>
        <w:tabs>
          <w:tab w:val="right" w:pos="5046"/>
        </w:tabs>
        <w:spacing w:line="288" w:lineRule="atLeast"/>
        <w:ind w:left="1475" w:hanging="1475"/>
        <w:rPr>
          <w:rFonts w:ascii="Arial Narrow" w:hAnsi="Arial Narrow" w:cs="Arial Narrow"/>
          <w:sz w:val="20"/>
          <w:szCs w:val="20"/>
        </w:rPr>
        <w:sectPr w:rsidR="007A7FDE">
          <w:footerReference w:type="default" r:id="rId9"/>
          <w:pgSz w:w="11906" w:h="16838"/>
          <w:pgMar w:top="3117" w:right="3628" w:bottom="566" w:left="3231" w:header="3117" w:footer="566" w:gutter="0"/>
          <w:cols w:space="708"/>
          <w:noEndnote/>
        </w:sectPr>
      </w:pP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56</w:t>
      </w:r>
      <w:r w:rsidR="00566572">
        <w:rPr>
          <w:rFonts w:ascii="Arial Narrow" w:hAnsi="Arial Narrow" w:cs="Arial Narrow"/>
          <w:sz w:val="20"/>
          <w:szCs w:val="20"/>
        </w:rPr>
        <w:t xml:space="preserve"> </w:t>
      </w:r>
      <w:r>
        <w:rPr>
          <w:rFonts w:ascii="Arial Narrow" w:hAnsi="Arial Narrow" w:cs="Arial Narrow"/>
          <w:sz w:val="20"/>
          <w:szCs w:val="20"/>
        </w:rPr>
        <w:t>1831-1944.</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57</w:t>
      </w:r>
      <w:r w:rsidR="00566572">
        <w:rPr>
          <w:rFonts w:ascii="Arial Narrow" w:hAnsi="Arial Narrow" w:cs="Arial Narrow"/>
          <w:sz w:val="20"/>
          <w:szCs w:val="20"/>
        </w:rPr>
        <w:t xml:space="preserve"> </w:t>
      </w:r>
      <w:r>
        <w:rPr>
          <w:rFonts w:ascii="Arial Narrow" w:hAnsi="Arial Narrow" w:cs="Arial Narrow"/>
          <w:sz w:val="20"/>
          <w:szCs w:val="20"/>
        </w:rPr>
        <w:t>1945-1956.</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w:t>
      </w:r>
      <w:r w:rsidR="00566572">
        <w:rPr>
          <w:rFonts w:ascii="Arial Narrow" w:hAnsi="Arial Narrow" w:cs="Arial Narrow"/>
          <w:sz w:val="20"/>
          <w:szCs w:val="20"/>
        </w:rPr>
        <w:t xml:space="preserve"> </w:t>
      </w:r>
      <w:r>
        <w:rPr>
          <w:rFonts w:ascii="Arial Narrow" w:hAnsi="Arial Narrow" w:cs="Arial Narrow"/>
          <w:sz w:val="20"/>
          <w:szCs w:val="20"/>
        </w:rPr>
        <w:t>1957.</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w:t>
      </w:r>
      <w:r w:rsidR="00566572">
        <w:rPr>
          <w:rFonts w:ascii="Arial Narrow" w:hAnsi="Arial Narrow" w:cs="Arial Narrow"/>
          <w:sz w:val="20"/>
          <w:szCs w:val="20"/>
        </w:rPr>
        <w:t xml:space="preserve"> </w:t>
      </w:r>
      <w:r>
        <w:rPr>
          <w:rFonts w:ascii="Arial Narrow" w:hAnsi="Arial Narrow" w:cs="Arial Narrow"/>
          <w:sz w:val="20"/>
          <w:szCs w:val="20"/>
        </w:rPr>
        <w:t>1958.</w:t>
      </w:r>
    </w:p>
    <w:p w:rsidR="007A7FDE" w:rsidRDefault="007A7FD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w:t>
      </w:r>
      <w:r w:rsidR="00566572">
        <w:rPr>
          <w:rFonts w:ascii="Arial Narrow" w:hAnsi="Arial Narrow" w:cs="Arial Narrow"/>
          <w:sz w:val="20"/>
          <w:szCs w:val="20"/>
        </w:rPr>
        <w:t xml:space="preserve"> </w:t>
      </w:r>
      <w:r>
        <w:rPr>
          <w:rFonts w:ascii="Arial Narrow" w:hAnsi="Arial Narrow" w:cs="Arial Narrow"/>
          <w:sz w:val="20"/>
          <w:szCs w:val="20"/>
        </w:rPr>
        <w:t>1959.</w:t>
      </w: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61</w:t>
      </w:r>
      <w:r w:rsidR="00566572">
        <w:rPr>
          <w:rFonts w:ascii="Arial Narrow" w:hAnsi="Arial Narrow" w:cs="Arial Narrow"/>
          <w:sz w:val="20"/>
          <w:szCs w:val="20"/>
        </w:rPr>
        <w:t xml:space="preserve"> </w:t>
      </w:r>
      <w:r>
        <w:rPr>
          <w:rFonts w:ascii="Arial Narrow" w:hAnsi="Arial Narrow" w:cs="Arial Narrow"/>
          <w:sz w:val="20"/>
          <w:szCs w:val="20"/>
        </w:rPr>
        <w:t>1960.</w:t>
      </w: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62</w:t>
      </w:r>
      <w:r w:rsidR="00566572">
        <w:rPr>
          <w:rFonts w:ascii="Arial Narrow" w:hAnsi="Arial Narrow" w:cs="Arial Narrow"/>
          <w:sz w:val="20"/>
          <w:szCs w:val="20"/>
        </w:rPr>
        <w:t xml:space="preserve"> </w:t>
      </w:r>
      <w:r>
        <w:rPr>
          <w:rFonts w:ascii="Arial Narrow" w:hAnsi="Arial Narrow" w:cs="Arial Narrow"/>
          <w:sz w:val="20"/>
          <w:szCs w:val="20"/>
        </w:rPr>
        <w:t>1961.</w:t>
      </w: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63</w:t>
      </w:r>
      <w:r w:rsidR="00566572">
        <w:rPr>
          <w:rFonts w:ascii="Arial Narrow" w:hAnsi="Arial Narrow" w:cs="Arial Narrow"/>
          <w:sz w:val="20"/>
          <w:szCs w:val="20"/>
        </w:rPr>
        <w:t xml:space="preserve"> </w:t>
      </w:r>
      <w:r>
        <w:rPr>
          <w:rFonts w:ascii="Arial Narrow" w:hAnsi="Arial Narrow" w:cs="Arial Narrow"/>
          <w:sz w:val="20"/>
          <w:szCs w:val="20"/>
        </w:rPr>
        <w:t>1962.</w:t>
      </w: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64</w:t>
      </w:r>
      <w:r w:rsidR="00566572">
        <w:rPr>
          <w:rFonts w:ascii="Arial Narrow" w:hAnsi="Arial Narrow" w:cs="Arial Narrow"/>
          <w:sz w:val="20"/>
          <w:szCs w:val="20"/>
        </w:rPr>
        <w:t xml:space="preserve"> </w:t>
      </w:r>
      <w:r>
        <w:rPr>
          <w:rFonts w:ascii="Arial Narrow" w:hAnsi="Arial Narrow" w:cs="Arial Narrow"/>
          <w:sz w:val="20"/>
          <w:szCs w:val="20"/>
        </w:rPr>
        <w:t>1963.</w:t>
      </w: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65</w:t>
      </w:r>
      <w:r w:rsidR="00566572">
        <w:rPr>
          <w:rFonts w:ascii="Arial Narrow" w:hAnsi="Arial Narrow" w:cs="Arial Narrow"/>
          <w:sz w:val="20"/>
          <w:szCs w:val="20"/>
        </w:rPr>
        <w:t xml:space="preserve"> </w:t>
      </w:r>
      <w:r>
        <w:rPr>
          <w:rFonts w:ascii="Arial Narrow" w:hAnsi="Arial Narrow" w:cs="Arial Narrow"/>
          <w:sz w:val="20"/>
          <w:szCs w:val="20"/>
        </w:rPr>
        <w:t>1964.</w:t>
      </w:r>
    </w:p>
    <w:p w:rsidR="007A7FDE" w:rsidRDefault="007A7FD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p>
    <w:p w:rsidR="00566572" w:rsidRDefault="0056657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566572">
          <w:type w:val="continuous"/>
          <w:pgSz w:w="11906" w:h="16838"/>
          <w:pgMar w:top="3117" w:right="1700" w:bottom="566" w:left="2041" w:header="3117" w:footer="566" w:gutter="0"/>
          <w:cols w:num="2" w:space="57" w:equalWidth="0">
            <w:col w:w="4053" w:space="57"/>
            <w:col w:w="4055"/>
          </w:cols>
          <w:noEndnote/>
        </w:sect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66</w:t>
      </w:r>
      <w:r w:rsidR="00566572">
        <w:rPr>
          <w:rFonts w:ascii="Arial Narrow" w:hAnsi="Arial Narrow" w:cs="Arial Narrow"/>
          <w:sz w:val="20"/>
          <w:szCs w:val="20"/>
        </w:rPr>
        <w:t xml:space="preserve"> </w:t>
      </w:r>
      <w:r>
        <w:rPr>
          <w:rFonts w:ascii="Arial Narrow" w:hAnsi="Arial Narrow" w:cs="Arial Narrow"/>
          <w:sz w:val="20"/>
          <w:szCs w:val="20"/>
        </w:rPr>
        <w:t>Reken</w:t>
      </w:r>
      <w:r w:rsidR="008E2539">
        <w:rPr>
          <w:rFonts w:ascii="Arial Narrow" w:hAnsi="Arial Narrow" w:cs="Arial Narrow"/>
          <w:sz w:val="20"/>
          <w:szCs w:val="20"/>
        </w:rPr>
        <w:t xml:space="preserve">ingen, </w:t>
      </w:r>
      <w:r>
        <w:rPr>
          <w:rFonts w:ascii="Arial Narrow" w:hAnsi="Arial Narrow" w:cs="Arial Narrow"/>
          <w:sz w:val="20"/>
          <w:szCs w:val="20"/>
        </w:rPr>
        <w:t>1887-1906.</w:t>
      </w:r>
      <w:r>
        <w:rPr>
          <w:rFonts w:ascii="Arial Narrow" w:hAnsi="Arial Narrow" w:cs="Arial Narrow"/>
          <w:sz w:val="20"/>
          <w:szCs w:val="20"/>
        </w:rPr>
        <w:tab/>
      </w:r>
      <w:r w:rsidR="008E2539">
        <w:rPr>
          <w:rFonts w:ascii="Arial Narrow" w:hAnsi="Arial Narrow" w:cs="Arial Narrow"/>
          <w:sz w:val="20"/>
          <w:szCs w:val="20"/>
        </w:rPr>
        <w:t xml:space="preserve"> </w:t>
      </w:r>
      <w:r>
        <w:rPr>
          <w:rFonts w:ascii="Arial Narrow" w:hAnsi="Arial Narrow" w:cs="Arial Narrow"/>
          <w:sz w:val="20"/>
          <w:szCs w:val="20"/>
        </w:rPr>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67</w:t>
      </w:r>
      <w:r w:rsidR="00566572">
        <w:rPr>
          <w:rFonts w:ascii="Arial Narrow" w:hAnsi="Arial Narrow" w:cs="Arial Narrow"/>
          <w:sz w:val="20"/>
          <w:szCs w:val="20"/>
        </w:rPr>
        <w:t xml:space="preserve"> </w:t>
      </w:r>
      <w:r>
        <w:rPr>
          <w:rFonts w:ascii="Arial Narrow" w:hAnsi="Arial Narrow" w:cs="Arial Narrow"/>
          <w:sz w:val="20"/>
          <w:szCs w:val="20"/>
        </w:rPr>
        <w:t>Stukken b</w:t>
      </w:r>
      <w:r w:rsidR="008E2539">
        <w:rPr>
          <w:rFonts w:ascii="Arial Narrow" w:hAnsi="Arial Narrow" w:cs="Arial Narrow"/>
          <w:sz w:val="20"/>
          <w:szCs w:val="20"/>
        </w:rPr>
        <w:t xml:space="preserve">etreffende beleggingen, </w:t>
      </w:r>
      <w:r>
        <w:rPr>
          <w:rFonts w:ascii="Arial Narrow" w:hAnsi="Arial Narrow" w:cs="Arial Narrow"/>
          <w:sz w:val="20"/>
          <w:szCs w:val="20"/>
        </w:rPr>
        <w:t>1902-1962.</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 xml:space="preserve">N.B. Bevat onder meer geldleningen aan gemeenten, ten behoeve van de </w:t>
      </w:r>
      <w:r w:rsidR="001E1C03">
        <w:rPr>
          <w:rFonts w:ascii="Arial Narrow" w:hAnsi="Arial Narrow" w:cs="Arial Narrow"/>
          <w:sz w:val="20"/>
          <w:szCs w:val="20"/>
        </w:rPr>
        <w:fldChar w:fldCharType="begin"/>
      </w:r>
      <w:r>
        <w:rPr>
          <w:rFonts w:ascii="Arial Narrow" w:hAnsi="Arial Narrow" w:cs="Arial Narrow"/>
          <w:sz w:val="20"/>
          <w:szCs w:val="20"/>
        </w:rPr>
        <w:instrText>xe "Woningbouw"</w:instrText>
      </w:r>
      <w:r w:rsidR="001E1C03">
        <w:rPr>
          <w:rFonts w:ascii="Arial Narrow" w:hAnsi="Arial Narrow" w:cs="Arial Narrow"/>
          <w:sz w:val="20"/>
          <w:szCs w:val="20"/>
        </w:rPr>
        <w:fldChar w:fldCharType="end"/>
      </w:r>
      <w:r>
        <w:rPr>
          <w:rFonts w:ascii="Arial Narrow" w:hAnsi="Arial Narrow" w:cs="Arial Narrow"/>
          <w:sz w:val="20"/>
          <w:szCs w:val="20"/>
        </w:rPr>
        <w:t>woningbouw.</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68</w:t>
      </w:r>
      <w:r w:rsidR="00566572">
        <w:rPr>
          <w:rFonts w:ascii="Arial Narrow" w:hAnsi="Arial Narrow" w:cs="Arial Narrow"/>
          <w:sz w:val="20"/>
          <w:szCs w:val="20"/>
        </w:rPr>
        <w:t xml:space="preserve"> </w:t>
      </w:r>
      <w:r>
        <w:rPr>
          <w:rFonts w:ascii="Arial Narrow" w:hAnsi="Arial Narrow" w:cs="Arial Narrow"/>
          <w:sz w:val="20"/>
          <w:szCs w:val="20"/>
        </w:rPr>
        <w:t>Processen-v</w:t>
      </w:r>
      <w:r w:rsidR="008E2539">
        <w:rPr>
          <w:rFonts w:ascii="Arial Narrow" w:hAnsi="Arial Narrow" w:cs="Arial Narrow"/>
          <w:sz w:val="20"/>
          <w:szCs w:val="20"/>
        </w:rPr>
        <w:t xml:space="preserve">erbaal van overname van de kas, </w:t>
      </w:r>
      <w:r>
        <w:rPr>
          <w:rFonts w:ascii="Arial Narrow" w:hAnsi="Arial Narrow" w:cs="Arial Narrow"/>
          <w:sz w:val="20"/>
          <w:szCs w:val="20"/>
        </w:rPr>
        <w:t>1922, 1934.</w:t>
      </w:r>
      <w:r>
        <w:rPr>
          <w:rFonts w:ascii="Arial Narrow" w:hAnsi="Arial Narrow" w:cs="Arial Narrow"/>
          <w:sz w:val="20"/>
          <w:szCs w:val="20"/>
        </w:rPr>
        <w:tab/>
        <w:t>1 omslag</w:t>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Pr="00566572" w:rsidRDefault="001E1C0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u w:val="single"/>
        </w:rPr>
      </w:pPr>
      <w:r w:rsidRPr="00566572">
        <w:rPr>
          <w:rFonts w:ascii="Arial Narrow" w:hAnsi="Arial Narrow" w:cs="Arial Narrow"/>
          <w:b/>
          <w:bCs/>
          <w:sz w:val="20"/>
          <w:szCs w:val="20"/>
          <w:u w:val="single"/>
        </w:rPr>
        <w:fldChar w:fldCharType="begin"/>
      </w:r>
      <w:r w:rsidR="007A7FDE" w:rsidRPr="00566572">
        <w:rPr>
          <w:rFonts w:ascii="Arial Narrow" w:hAnsi="Arial Narrow" w:cs="Arial Narrow"/>
          <w:b/>
          <w:bCs/>
          <w:sz w:val="20"/>
          <w:szCs w:val="20"/>
          <w:u w:val="single"/>
        </w:rPr>
        <w:instrText xml:space="preserve">PRIVATE </w:instrText>
      </w:r>
      <w:r w:rsidRPr="00566572">
        <w:rPr>
          <w:rFonts w:ascii="Arial Narrow" w:hAnsi="Arial Narrow" w:cs="Arial Narrow"/>
          <w:b/>
          <w:bCs/>
          <w:sz w:val="20"/>
          <w:szCs w:val="20"/>
          <w:u w:val="single"/>
        </w:rPr>
        <w:fldChar w:fldCharType="end"/>
      </w:r>
      <w:r w:rsidR="007A7FDE" w:rsidRPr="00566572">
        <w:rPr>
          <w:rFonts w:ascii="Arial Narrow" w:hAnsi="Arial Narrow" w:cs="Arial Narrow"/>
          <w:b/>
          <w:bCs/>
          <w:sz w:val="20"/>
          <w:szCs w:val="20"/>
          <w:u w:val="single"/>
        </w:rPr>
        <w:t>Taak</w:t>
      </w:r>
      <w:r w:rsidRPr="00566572">
        <w:rPr>
          <w:rFonts w:ascii="Arial Narrow" w:hAnsi="Arial Narrow" w:cs="Arial Narrow"/>
          <w:b/>
          <w:bCs/>
          <w:sz w:val="20"/>
          <w:szCs w:val="20"/>
          <w:u w:val="single"/>
        </w:rPr>
        <w:fldChar w:fldCharType="begin"/>
      </w:r>
      <w:r w:rsidR="007A7FDE" w:rsidRPr="00566572">
        <w:rPr>
          <w:rFonts w:ascii="Arial Narrow" w:hAnsi="Arial Narrow" w:cs="Arial Narrow"/>
          <w:b/>
          <w:bCs/>
          <w:sz w:val="20"/>
          <w:szCs w:val="20"/>
          <w:u w:val="single"/>
        </w:rPr>
        <w:instrText>tc  \l 3 "Taak"</w:instrText>
      </w:r>
      <w:r w:rsidRPr="00566572">
        <w:rPr>
          <w:rFonts w:ascii="Arial Narrow" w:hAnsi="Arial Narrow" w:cs="Arial Narrow"/>
          <w:b/>
          <w:bCs/>
          <w:sz w:val="20"/>
          <w:szCs w:val="20"/>
          <w:u w:val="single"/>
        </w:rPr>
        <w:fldChar w:fldCharType="end"/>
      </w:r>
    </w:p>
    <w:p w:rsidR="007A7FDE" w:rsidRDefault="007A7FDE">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rsidR="007A7FDE" w:rsidRDefault="007A7FDE" w:rsidP="008E253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69</w:t>
      </w:r>
      <w:r w:rsidR="00566572">
        <w:rPr>
          <w:rFonts w:ascii="Arial Narrow" w:hAnsi="Arial Narrow" w:cs="Arial Narrow"/>
          <w:sz w:val="20"/>
          <w:szCs w:val="20"/>
        </w:rPr>
        <w:t xml:space="preserve"> </w:t>
      </w:r>
      <w:r>
        <w:rPr>
          <w:rFonts w:ascii="Arial Narrow" w:hAnsi="Arial Narrow" w:cs="Arial Narrow"/>
          <w:sz w:val="20"/>
          <w:szCs w:val="20"/>
        </w:rPr>
        <w:t xml:space="preserve">Stukken </w:t>
      </w:r>
      <w:r w:rsidR="008E2539">
        <w:rPr>
          <w:rFonts w:ascii="Arial Narrow" w:hAnsi="Arial Narrow" w:cs="Arial Narrow"/>
          <w:sz w:val="20"/>
          <w:szCs w:val="20"/>
        </w:rPr>
        <w:t xml:space="preserve">betreffende ondersteuning, </w:t>
      </w:r>
      <w:r>
        <w:rPr>
          <w:rFonts w:ascii="Arial Narrow" w:hAnsi="Arial Narrow" w:cs="Arial Narrow"/>
          <w:sz w:val="20"/>
          <w:szCs w:val="20"/>
        </w:rPr>
        <w:t>1951-1959.</w:t>
      </w:r>
      <w:r>
        <w:rPr>
          <w:rFonts w:ascii="Arial Narrow" w:hAnsi="Arial Narrow" w:cs="Arial Narrow"/>
          <w:sz w:val="20"/>
          <w:szCs w:val="20"/>
        </w:rPr>
        <w:tab/>
        <w:t>1 omslag</w:t>
      </w:r>
    </w:p>
    <w:p w:rsidR="007A7FDE" w:rsidRDefault="007A7FDE">
      <w:pPr>
        <w:tabs>
          <w:tab w:val="right" w:pos="5046"/>
        </w:tabs>
        <w:spacing w:line="288" w:lineRule="atLeast"/>
        <w:ind w:left="1475" w:hanging="1475"/>
        <w:rPr>
          <w:rFonts w:ascii="Arial Narrow" w:hAnsi="Arial Narrow" w:cs="Arial Narrow"/>
          <w:sz w:val="20"/>
          <w:szCs w:val="20"/>
        </w:rPr>
        <w:sectPr w:rsidR="007A7FDE">
          <w:type w:val="continuous"/>
          <w:pgSz w:w="11906" w:h="16838"/>
          <w:pgMar w:top="3117" w:right="3628" w:bottom="566" w:left="3231" w:header="3117" w:footer="566" w:gutter="0"/>
          <w:cols w:space="708"/>
          <w:noEndnote/>
        </w:sectPr>
      </w:pP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lastRenderedPageBreak/>
        <w:t>ZAKENINDEX</w:t>
      </w:r>
    </w:p>
    <w:p w:rsidR="007A7FDE" w:rsidRDefault="007A7FD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N.B. De nummers verwijzen naar de pagina's. Stukken die op grond van hun plaatsing in de inventaris via de inhoudsopgave reeds </w:t>
      </w:r>
      <w:proofErr w:type="spellStart"/>
      <w:r>
        <w:rPr>
          <w:rFonts w:ascii="Arial Narrow" w:hAnsi="Arial Narrow" w:cs="Arial Narrow"/>
          <w:sz w:val="20"/>
          <w:szCs w:val="20"/>
        </w:rPr>
        <w:t>terugvindbaar</w:t>
      </w:r>
      <w:proofErr w:type="spellEnd"/>
      <w:r>
        <w:rPr>
          <w:rFonts w:ascii="Arial Narrow" w:hAnsi="Arial Narrow" w:cs="Arial Narrow"/>
          <w:sz w:val="20"/>
          <w:szCs w:val="20"/>
        </w:rPr>
        <w:t xml:space="preserve"> zijn, zijn in het algemeen niet opgenomen.</w:t>
      </w:r>
    </w:p>
    <w:p w:rsidR="007A7FDE" w:rsidRDefault="001E1C03">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7A7FDE">
        <w:rPr>
          <w:rFonts w:ascii="Arial Narrow" w:hAnsi="Arial Narrow" w:cs="Arial Narrow"/>
          <w:sz w:val="20"/>
          <w:szCs w:val="20"/>
        </w:rPr>
        <w:instrText>index \e '  '</w:instrText>
      </w:r>
      <w:r>
        <w:rPr>
          <w:rFonts w:ascii="Arial Narrow" w:hAnsi="Arial Narrow" w:cs="Arial Narrow"/>
          <w:sz w:val="20"/>
          <w:szCs w:val="20"/>
        </w:rPr>
        <w:fldChar w:fldCharType="separate"/>
      </w:r>
    </w:p>
    <w:p w:rsidR="007A7FDE" w:rsidRDefault="001E1C03">
      <w:pPr>
        <w:tabs>
          <w:tab w:val="left" w:pos="-1440"/>
          <w:tab w:val="left" w:pos="-720"/>
        </w:tabs>
        <w:spacing w:line="288" w:lineRule="atLeast"/>
        <w:rPr>
          <w:rFonts w:ascii="Arial Narrow" w:hAnsi="Arial Narrow" w:cs="Arial Narrow"/>
          <w:sz w:val="20"/>
          <w:szCs w:val="20"/>
        </w:rPr>
        <w:sectPr w:rsidR="007A7FDE">
          <w:footerReference w:type="default" r:id="rId10"/>
          <w:pgSz w:w="11906" w:h="16838"/>
          <w:pgMar w:top="3117" w:right="3628" w:bottom="566" w:left="3231" w:header="3117" w:footer="566" w:gutter="0"/>
          <w:cols w:space="708"/>
          <w:noEndnote/>
        </w:sectPr>
      </w:pPr>
      <w:r>
        <w:rPr>
          <w:rFonts w:ascii="Arial Narrow" w:hAnsi="Arial Narrow" w:cs="Arial Narrow"/>
          <w:sz w:val="20"/>
          <w:szCs w:val="20"/>
        </w:rPr>
        <w:fldChar w:fldCharType="end"/>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Akten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Alblasserwaard  10, 11</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Archief</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ingekomen stukken  5</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vernietiging  4</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Assessoren  3, 9</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Bevolkingsregisters  4</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Bijstandswet  4, 12</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Burgemeester  3, 9</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Burgemeester en wethouders</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notulen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Burgerlijk Armbestuur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Burgerlijke stand</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registers  4</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Correspondentie  5</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Dossierstelsel  4</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proofErr w:type="spellStart"/>
      <w:r>
        <w:rPr>
          <w:rFonts w:ascii="Arial Narrow" w:hAnsi="Arial Narrow" w:cs="Arial Narrow"/>
          <w:sz w:val="20"/>
          <w:szCs w:val="20"/>
        </w:rPr>
        <w:t>Gemeente</w:t>
      </w:r>
      <w:r>
        <w:rPr>
          <w:rFonts w:ascii="Arial Narrow" w:hAnsi="Arial Narrow" w:cs="Arial Narrow"/>
          <w:sz w:val="20"/>
          <w:szCs w:val="20"/>
        </w:rPr>
        <w:noBreakHyphen/>
        <w:t>ontvanger</w:t>
      </w:r>
      <w:proofErr w:type="spellEnd"/>
      <w:r>
        <w:rPr>
          <w:rFonts w:ascii="Arial Narrow" w:hAnsi="Arial Narrow" w:cs="Arial Narrow"/>
          <w:sz w:val="20"/>
          <w:szCs w:val="20"/>
        </w:rPr>
        <w:t xml:space="preserve">  9</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Gemeenteraad</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notulen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Giessen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Giessenburg  3,</w:t>
      </w:r>
      <w:bookmarkStart w:id="0" w:name="_GoBack"/>
      <w:bookmarkEnd w:id="0"/>
      <w:r>
        <w:rPr>
          <w:rFonts w:ascii="Arial Narrow" w:hAnsi="Arial Narrow" w:cs="Arial Narrow"/>
          <w:sz w:val="20"/>
          <w:szCs w:val="20"/>
        </w:rPr>
        <w:t xml:space="preserve"> 4, 12</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Giessenlanden  4</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Gorinchem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Goudriaan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Groot</w:t>
      </w:r>
      <w:r>
        <w:rPr>
          <w:rFonts w:ascii="Arial Narrow" w:hAnsi="Arial Narrow" w:cs="Arial Narrow"/>
          <w:sz w:val="20"/>
          <w:szCs w:val="20"/>
        </w:rPr>
        <w:noBreakHyphen/>
        <w:t>Ammers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Hardinxveld  12</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Heerlijkheid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Heilige Geestarmen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Ingekomen stukken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Kademolen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Kiezers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Laagblokland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Langerak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Nieuwpoort  3, 11</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Notulen  5</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armbestuur  12</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burgemeester en wethou</w:t>
      </w:r>
      <w:r>
        <w:rPr>
          <w:rFonts w:ascii="Arial Narrow" w:hAnsi="Arial Narrow" w:cs="Arial Narrow"/>
          <w:sz w:val="20"/>
          <w:szCs w:val="20"/>
        </w:rPr>
        <w:softHyphen/>
        <w:t>ders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gemeenteraad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ODRP facilitair  4</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Ottoland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Overwaard  10</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proofErr w:type="spellStart"/>
      <w:r>
        <w:rPr>
          <w:rFonts w:ascii="Arial Narrow" w:hAnsi="Arial Narrow" w:cs="Arial Narrow"/>
          <w:sz w:val="20"/>
          <w:szCs w:val="20"/>
        </w:rPr>
        <w:t>Peursum</w:t>
      </w:r>
      <w:proofErr w:type="spellEnd"/>
      <w:r>
        <w:rPr>
          <w:rFonts w:ascii="Arial Narrow" w:hAnsi="Arial Narrow" w:cs="Arial Narrow"/>
          <w:sz w:val="20"/>
          <w:szCs w:val="20"/>
        </w:rPr>
        <w:t xml:space="preserve">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proofErr w:type="spellStart"/>
      <w:r>
        <w:rPr>
          <w:rFonts w:ascii="Arial Narrow" w:hAnsi="Arial Narrow" w:cs="Arial Narrow"/>
          <w:sz w:val="20"/>
          <w:szCs w:val="20"/>
        </w:rPr>
        <w:t>Pinkeveer</w:t>
      </w:r>
      <w:proofErr w:type="spellEnd"/>
      <w:r>
        <w:rPr>
          <w:rFonts w:ascii="Arial Narrow" w:hAnsi="Arial Narrow" w:cs="Arial Narrow"/>
          <w:sz w:val="20"/>
          <w:szCs w:val="20"/>
        </w:rPr>
        <w:t xml:space="preserve">  3, 11</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Polderlasten  10</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Processen</w:t>
      </w:r>
      <w:r>
        <w:rPr>
          <w:rFonts w:ascii="Arial Narrow" w:hAnsi="Arial Narrow" w:cs="Arial Narrow"/>
          <w:sz w:val="20"/>
          <w:szCs w:val="20"/>
        </w:rPr>
        <w:noBreakHyphen/>
        <w:t>verbaal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Publi</w:t>
      </w:r>
      <w:r w:rsidR="008E2539">
        <w:rPr>
          <w:rFonts w:ascii="Arial Narrow" w:hAnsi="Arial Narrow" w:cs="Arial Narrow"/>
          <w:sz w:val="20"/>
          <w:szCs w:val="20"/>
        </w:rPr>
        <w:t>c</w:t>
      </w:r>
      <w:r>
        <w:rPr>
          <w:rFonts w:ascii="Arial Narrow" w:hAnsi="Arial Narrow" w:cs="Arial Narrow"/>
          <w:sz w:val="20"/>
          <w:szCs w:val="20"/>
        </w:rPr>
        <w:t>aties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Raadsleden  9</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Rechthuis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Schutterij  10</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Uitgaande stukken  8</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Veldwachter  9</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proofErr w:type="spellStart"/>
      <w:r>
        <w:rPr>
          <w:rFonts w:ascii="Arial Narrow" w:hAnsi="Arial Narrow" w:cs="Arial Narrow"/>
          <w:sz w:val="20"/>
          <w:szCs w:val="20"/>
        </w:rPr>
        <w:t>Vijfheerenlanden</w:t>
      </w:r>
      <w:proofErr w:type="spellEnd"/>
      <w:r>
        <w:rPr>
          <w:rFonts w:ascii="Arial Narrow" w:hAnsi="Arial Narrow" w:cs="Arial Narrow"/>
          <w:sz w:val="20"/>
          <w:szCs w:val="20"/>
        </w:rPr>
        <w:t xml:space="preserve">  11</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Watermolen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Watersnoodramp  11</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Wegcommissie  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Weldadigheid, Maatschappij van  11</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Wethouders  3, 9</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Woningbouw  13</w:t>
      </w:r>
    </w:p>
    <w:p w:rsidR="007A7FDE" w:rsidRDefault="007A7FDE">
      <w:pPr>
        <w:tabs>
          <w:tab w:val="left" w:pos="-1440"/>
          <w:tab w:val="left" w:pos="-720"/>
          <w:tab w:val="left" w:pos="0"/>
          <w:tab w:val="left" w:pos="720"/>
        </w:tabs>
        <w:spacing w:line="288" w:lineRule="atLeast"/>
        <w:ind w:left="1440" w:right="720" w:hanging="1440"/>
        <w:rPr>
          <w:rFonts w:ascii="Arial Narrow" w:hAnsi="Arial Narrow" w:cs="Arial Narrow"/>
          <w:sz w:val="20"/>
          <w:szCs w:val="20"/>
        </w:rPr>
        <w:sectPr w:rsidR="007A7FDE">
          <w:type w:val="continuous"/>
          <w:pgSz w:w="11906" w:h="16838"/>
          <w:pgMar w:top="3117" w:right="1700" w:bottom="566" w:left="2041" w:header="3117" w:footer="566" w:gutter="0"/>
          <w:cols w:num="2" w:space="57" w:equalWidth="0">
            <w:col w:w="4053" w:space="57"/>
            <w:col w:w="4055"/>
          </w:cols>
          <w:noEndnote/>
        </w:sectPr>
      </w:pPr>
    </w:p>
    <w:p w:rsidR="007A7FDE" w:rsidRDefault="007A7FDE">
      <w:pPr>
        <w:tabs>
          <w:tab w:val="left" w:pos="-1440"/>
          <w:tab w:val="left" w:pos="-720"/>
        </w:tabs>
        <w:spacing w:line="288" w:lineRule="atLeast"/>
        <w:rPr>
          <w:rFonts w:ascii="Arial Narrow" w:hAnsi="Arial Narrow" w:cs="Arial Narrow"/>
          <w:sz w:val="20"/>
          <w:szCs w:val="20"/>
        </w:rPr>
      </w:pPr>
    </w:p>
    <w:sectPr w:rsidR="007A7FDE" w:rsidSect="007A7FDE">
      <w:type w:val="continuous"/>
      <w:pgSz w:w="11906" w:h="16838"/>
      <w:pgMar w:top="3117" w:right="3628" w:bottom="566" w:left="3231" w:header="3117"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3F" w:rsidRDefault="009B483F">
      <w:pPr>
        <w:spacing w:line="20" w:lineRule="exact"/>
        <w:rPr>
          <w:rFonts w:cstheme="minorBidi"/>
        </w:rPr>
      </w:pPr>
    </w:p>
  </w:endnote>
  <w:endnote w:type="continuationSeparator" w:id="0">
    <w:p w:rsidR="009B483F" w:rsidRDefault="009B483F" w:rsidP="007A7FDE">
      <w:r>
        <w:rPr>
          <w:rFonts w:cstheme="minorBidi"/>
        </w:rPr>
        <w:t xml:space="preserve"> </w:t>
      </w:r>
    </w:p>
  </w:endnote>
  <w:endnote w:type="continuationNotice" w:id="1">
    <w:p w:rsidR="009B483F" w:rsidRDefault="009B483F" w:rsidP="007A7FD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3F" w:rsidRDefault="009B483F">
    <w:pPr>
      <w:spacing w:before="140" w:line="100" w:lineRule="exact"/>
      <w:rPr>
        <w:rFonts w:cstheme="minorBidi"/>
        <w:sz w:val="10"/>
        <w:szCs w:val="10"/>
      </w:rPr>
    </w:pPr>
  </w:p>
  <w:p w:rsidR="009B483F" w:rsidRDefault="005B7C61">
    <w:pPr>
      <w:tabs>
        <w:tab w:val="left" w:pos="-1440"/>
        <w:tab w:val="left" w:pos="-720"/>
      </w:tabs>
      <w:spacing w:line="288" w:lineRule="atLeast"/>
      <w:rPr>
        <w:rFonts w:ascii="Arial Narrow" w:hAnsi="Arial Narrow" w:cs="Arial Narrow"/>
        <w:sz w:val="20"/>
        <w:szCs w:val="20"/>
      </w:rPr>
    </w:pPr>
    <w:r>
      <w:rPr>
        <w:noProof/>
      </w:rPr>
      <w:pict>
        <v:rect id="_x0000_s1026" style="position:absolute;margin-left:161.55pt;margin-top:12pt;width:252.35pt;height:29.85pt;z-index:251654656;mso-position-horizontal-relative:page;mso-position-vertical-relative:text" o:allowincell="f" filled="f" stroked="f" strokeweight="0">
          <v:textbox inset="0,0,0,0">
            <w:txbxContent>
              <w:p w:rsidR="009B483F" w:rsidRDefault="009B483F">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 xml:space="preserve">Voer hier de titel van het rapport in (voettekst).  </w:t>
                </w:r>
              </w:p>
              <w:p w:rsidR="009B483F" w:rsidRDefault="009B483F">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 xml:space="preserve">Deze voettekst werkt met 3 regels; </w:t>
                </w:r>
              </w:p>
              <w:p w:rsidR="009B483F" w:rsidRDefault="009B483F">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bij 1 regel tekst 2 Harde Returns,</w:t>
                </w:r>
              </w:p>
              <w:p w:rsidR="009B483F" w:rsidRDefault="009B483F">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 xml:space="preserve">bij 2 regels tekst 1 Harde Return toevoegen. </w:t>
                </w:r>
              </w:p>
              <w:p w:rsidR="009B483F" w:rsidRDefault="009B483F">
                <w:pPr>
                  <w:tabs>
                    <w:tab w:val="left" w:pos="-1440"/>
                    <w:tab w:val="left" w:pos="-720"/>
                  </w:tabs>
                  <w:spacing w:line="288" w:lineRule="atLeast"/>
                  <w:rPr>
                    <w:rFonts w:ascii="Arial Narrow" w:hAnsi="Arial Narrow" w:cs="Arial Narrow"/>
                    <w:vanish/>
                    <w:sz w:val="20"/>
                    <w:szCs w:val="20"/>
                  </w:rPr>
                </w:pPr>
              </w:p>
              <w:p w:rsidR="009B483F" w:rsidRDefault="009B483F">
                <w:pPr>
                  <w:tabs>
                    <w:tab w:val="left" w:pos="-1440"/>
                    <w:tab w:val="left" w:pos="-720"/>
                  </w:tabs>
                  <w:spacing w:line="240" w:lineRule="atLeast"/>
                  <w:rPr>
                    <w:rFonts w:ascii="Arial Narrow" w:hAnsi="Arial Narrow" w:cs="Arial Narrow"/>
                    <w:sz w:val="16"/>
                    <w:szCs w:val="16"/>
                  </w:rPr>
                </w:pPr>
                <w:r>
                  <w:rPr>
                    <w:rFonts w:ascii="Arial Narrow" w:hAnsi="Arial Narrow" w:cs="Arial Narrow"/>
                    <w:vanish/>
                    <w:sz w:val="20"/>
                    <w:szCs w:val="20"/>
                  </w:rPr>
                  <w:t>Druk daarna op F9</w:t>
                </w:r>
                <w:r>
                  <w:rPr>
                    <w:rFonts w:ascii="Arial Narrow" w:hAnsi="Arial Narrow" w:cs="Arial Narrow"/>
                    <w:sz w:val="16"/>
                    <w:szCs w:val="16"/>
                  </w:rPr>
                  <w:t>Neder-Slingeland</w:t>
                </w:r>
              </w:p>
              <w:p w:rsidR="009B483F" w:rsidRDefault="009B483F">
                <w:pPr>
                  <w:tabs>
                    <w:tab w:val="left" w:pos="-1440"/>
                    <w:tab w:val="left" w:pos="-720"/>
                  </w:tabs>
                  <w:spacing w:line="240" w:lineRule="atLeast"/>
                  <w:rPr>
                    <w:rFonts w:ascii="Arial Narrow" w:hAnsi="Arial Narrow" w:cs="Arial Narrow"/>
                    <w:sz w:val="16"/>
                    <w:szCs w:val="16"/>
                  </w:rPr>
                </w:pPr>
              </w:p>
            </w:txbxContent>
          </v:textbox>
          <w10:wrap anchorx="page"/>
        </v:rect>
      </w:pict>
    </w:r>
  </w:p>
  <w:p w:rsidR="009B483F" w:rsidRDefault="009B483F">
    <w:pPr>
      <w:tabs>
        <w:tab w:val="left" w:pos="-1440"/>
        <w:tab w:val="left" w:pos="-720"/>
      </w:tabs>
      <w:spacing w:line="288" w:lineRule="atLeast"/>
      <w:rPr>
        <w:rFonts w:ascii="Arial Narrow" w:hAnsi="Arial Narrow" w:cs="Arial Narrow"/>
        <w:sz w:val="20"/>
        <w:szCs w:val="20"/>
      </w:rPr>
    </w:pPr>
  </w:p>
  <w:p w:rsidR="009B483F" w:rsidRDefault="009B483F">
    <w:pPr>
      <w:tabs>
        <w:tab w:val="left" w:pos="-1440"/>
        <w:tab w:val="left" w:pos="-720"/>
      </w:tabs>
      <w:spacing w:line="288" w:lineRule="atLeast"/>
      <w:rPr>
        <w:rFonts w:ascii="Arial Narrow" w:hAnsi="Arial Narrow" w:cs="Arial Narrow"/>
        <w:sz w:val="20"/>
        <w:szCs w:val="20"/>
      </w:rPr>
    </w:pPr>
  </w:p>
  <w:p w:rsidR="009B483F" w:rsidRDefault="005B7C61" w:rsidP="007A7FDE">
    <w:r>
      <w:rPr>
        <w:noProof/>
      </w:rPr>
      <w:pict>
        <v:rect id="_x0000_s1030" style="position:absolute;margin-left:161.55pt;margin-top:12pt;width:252.35pt;height:10pt;z-index:251658752;mso-position-horizontal-relative:page;mso-position-vertical-relative:text" o:allowincell="f" filled="f" stroked="f" strokeweight="0">
          <v:textbox inset="0,0,0,0">
            <w:txbxContent>
              <w:p w:rsidR="009B483F" w:rsidRDefault="009B483F">
                <w:pPr>
                  <w:tabs>
                    <w:tab w:val="center" w:pos="2523"/>
                    <w:tab w:val="right" w:pos="5047"/>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458C7">
                  <w:rPr>
                    <w:rFonts w:ascii="Arial Narrow" w:hAnsi="Arial Narrow" w:cs="Arial Narrow"/>
                    <w:noProof/>
                    <w:sz w:val="20"/>
                    <w:szCs w:val="20"/>
                  </w:rPr>
                  <w:t>8</w:t>
                </w:r>
                <w:r>
                  <w:rPr>
                    <w:rFonts w:ascii="Arial Narrow" w:hAnsi="Arial Narrow" w:cs="Arial Narrow"/>
                    <w:sz w:val="20"/>
                    <w:szCs w:val="20"/>
                  </w:rPr>
                  <w:fldChar w:fldCharType="end"/>
                </w:r>
              </w:p>
            </w:txbxContent>
          </v:textbox>
          <w10:wrap anchorx="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3F" w:rsidRDefault="009B483F">
    <w:pPr>
      <w:spacing w:before="140" w:line="100" w:lineRule="exact"/>
      <w:rPr>
        <w:rFonts w:cstheme="minorBidi"/>
        <w:sz w:val="10"/>
        <w:szCs w:val="10"/>
      </w:rPr>
    </w:pPr>
  </w:p>
  <w:p w:rsidR="009B483F" w:rsidRDefault="005B7C61">
    <w:pPr>
      <w:tabs>
        <w:tab w:val="left" w:pos="-1440"/>
        <w:tab w:val="left" w:pos="-720"/>
      </w:tabs>
      <w:spacing w:line="288" w:lineRule="atLeast"/>
      <w:rPr>
        <w:rFonts w:ascii="Arial Narrow" w:hAnsi="Arial Narrow" w:cs="Arial Narrow"/>
        <w:sz w:val="20"/>
        <w:szCs w:val="20"/>
      </w:rPr>
    </w:pPr>
    <w:r>
      <w:rPr>
        <w:noProof/>
      </w:rPr>
      <w:pict>
        <v:rect id="_x0000_s1027" style="position:absolute;margin-left:161.55pt;margin-top:12pt;width:252.35pt;height:7.95pt;z-index:251655680;mso-position-horizontal-relative:page;mso-position-vertical-relative:text" o:allowincell="f" filled="f" stroked="f" strokeweight="0">
          <v:textbox inset="0,0,0,0">
            <w:txbxContent>
              <w:p w:rsidR="009B483F" w:rsidRDefault="009B483F">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12"/>
                    <w:szCs w:val="12"/>
                  </w:rPr>
                  <w:t>Neder-Slingeland 1767-1858</w:t>
                </w:r>
              </w:p>
            </w:txbxContent>
          </v:textbox>
          <w10:wrap anchorx="page"/>
        </v:rect>
      </w:pict>
    </w:r>
  </w:p>
  <w:p w:rsidR="009B483F" w:rsidRDefault="009B483F">
    <w:pPr>
      <w:tabs>
        <w:tab w:val="left" w:pos="-1440"/>
        <w:tab w:val="left" w:pos="-720"/>
      </w:tabs>
      <w:spacing w:line="288" w:lineRule="atLeast"/>
      <w:rPr>
        <w:rFonts w:ascii="Arial Narrow" w:hAnsi="Arial Narrow" w:cs="Arial Narrow"/>
        <w:sz w:val="20"/>
        <w:szCs w:val="20"/>
      </w:rPr>
    </w:pPr>
  </w:p>
  <w:p w:rsidR="009B483F" w:rsidRDefault="009B483F">
    <w:pPr>
      <w:tabs>
        <w:tab w:val="left" w:pos="-1440"/>
        <w:tab w:val="left" w:pos="-720"/>
      </w:tabs>
      <w:spacing w:line="288" w:lineRule="atLeast"/>
      <w:rPr>
        <w:rFonts w:ascii="Arial Narrow" w:hAnsi="Arial Narrow" w:cs="Arial Narrow"/>
        <w:sz w:val="20"/>
        <w:szCs w:val="20"/>
      </w:rPr>
    </w:pPr>
  </w:p>
  <w:p w:rsidR="009B483F" w:rsidRDefault="005B7C61" w:rsidP="007A7FDE">
    <w:r>
      <w:rPr>
        <w:noProof/>
      </w:rPr>
      <w:pict>
        <v:rect id="_x0000_s1031" style="position:absolute;margin-left:161.55pt;margin-top:12pt;width:252.35pt;height:10pt;z-index:251659776;mso-position-horizontal-relative:page;mso-position-vertical-relative:text" o:allowincell="f" filled="f" stroked="f" strokeweight="0">
          <v:textbox inset="0,0,0,0">
            <w:txbxContent>
              <w:p w:rsidR="009B483F" w:rsidRDefault="009B483F">
                <w:pPr>
                  <w:tabs>
                    <w:tab w:val="center" w:pos="2523"/>
                    <w:tab w:val="right" w:pos="5047"/>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458C7">
                  <w:rPr>
                    <w:rFonts w:ascii="Arial Narrow" w:hAnsi="Arial Narrow" w:cs="Arial Narrow"/>
                    <w:noProof/>
                    <w:sz w:val="20"/>
                    <w:szCs w:val="20"/>
                  </w:rPr>
                  <w:t>10</w:t>
                </w:r>
                <w:r>
                  <w:rPr>
                    <w:rFonts w:ascii="Arial Narrow" w:hAnsi="Arial Narrow" w:cs="Arial Narrow"/>
                    <w:sz w:val="20"/>
                    <w:szCs w:val="20"/>
                  </w:rPr>
                  <w:fldChar w:fldCharType="end"/>
                </w:r>
              </w:p>
            </w:txbxContent>
          </v:textbox>
          <w10:wrap anchorx="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3F" w:rsidRDefault="009B483F">
    <w:pPr>
      <w:spacing w:before="140" w:line="100" w:lineRule="exact"/>
      <w:rPr>
        <w:rFonts w:cstheme="minorBidi"/>
        <w:sz w:val="10"/>
        <w:szCs w:val="10"/>
      </w:rPr>
    </w:pPr>
  </w:p>
  <w:p w:rsidR="009B483F" w:rsidRDefault="005B7C61">
    <w:pPr>
      <w:tabs>
        <w:tab w:val="left" w:pos="-1440"/>
        <w:tab w:val="left" w:pos="-720"/>
      </w:tabs>
      <w:spacing w:line="288" w:lineRule="atLeast"/>
      <w:rPr>
        <w:rFonts w:ascii="Arial Narrow" w:hAnsi="Arial Narrow" w:cs="Arial Narrow"/>
        <w:sz w:val="20"/>
        <w:szCs w:val="20"/>
      </w:rPr>
    </w:pPr>
    <w:r>
      <w:rPr>
        <w:noProof/>
      </w:rPr>
      <w:pict>
        <v:rect id="_x0000_s1028" style="position:absolute;margin-left:161.55pt;margin-top:12pt;width:252.35pt;height:7.95pt;z-index:251656704;mso-position-horizontal-relative:page;mso-position-vertical-relative:text" o:allowincell="f" filled="f" stroked="f" strokeweight="0">
          <v:textbox inset="0,0,0,0">
            <w:txbxContent>
              <w:p w:rsidR="009B483F" w:rsidRDefault="009B483F">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12"/>
                    <w:szCs w:val="12"/>
                  </w:rPr>
                  <w:t>Burgerlijk Armbestuur</w:t>
                </w:r>
              </w:p>
            </w:txbxContent>
          </v:textbox>
          <w10:wrap anchorx="page"/>
        </v:rect>
      </w:pict>
    </w:r>
  </w:p>
  <w:p w:rsidR="009B483F" w:rsidRDefault="009B483F">
    <w:pPr>
      <w:tabs>
        <w:tab w:val="left" w:pos="-1440"/>
        <w:tab w:val="left" w:pos="-720"/>
      </w:tabs>
      <w:spacing w:line="288" w:lineRule="atLeast"/>
      <w:rPr>
        <w:rFonts w:ascii="Arial Narrow" w:hAnsi="Arial Narrow" w:cs="Arial Narrow"/>
        <w:sz w:val="20"/>
        <w:szCs w:val="20"/>
      </w:rPr>
    </w:pPr>
  </w:p>
  <w:p w:rsidR="009B483F" w:rsidRDefault="009B483F">
    <w:pPr>
      <w:tabs>
        <w:tab w:val="left" w:pos="-1440"/>
        <w:tab w:val="left" w:pos="-720"/>
      </w:tabs>
      <w:spacing w:line="288" w:lineRule="atLeast"/>
      <w:rPr>
        <w:rFonts w:ascii="Arial Narrow" w:hAnsi="Arial Narrow" w:cs="Arial Narrow"/>
        <w:sz w:val="20"/>
        <w:szCs w:val="20"/>
      </w:rPr>
    </w:pPr>
  </w:p>
  <w:p w:rsidR="009B483F" w:rsidRDefault="005B7C61" w:rsidP="007A7FDE">
    <w:r>
      <w:rPr>
        <w:noProof/>
      </w:rPr>
      <w:pict>
        <v:rect id="_x0000_s1032" style="position:absolute;margin-left:161.55pt;margin-top:12pt;width:252.35pt;height:10pt;z-index:251660800;mso-position-horizontal-relative:page;mso-position-vertical-relative:text" o:allowincell="f" filled="f" stroked="f" strokeweight="0">
          <v:textbox inset="0,0,0,0">
            <w:txbxContent>
              <w:p w:rsidR="009B483F" w:rsidRDefault="009B483F">
                <w:pPr>
                  <w:tabs>
                    <w:tab w:val="center" w:pos="2523"/>
                    <w:tab w:val="right" w:pos="5047"/>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458C7">
                  <w:rPr>
                    <w:rFonts w:ascii="Arial Narrow" w:hAnsi="Arial Narrow" w:cs="Arial Narrow"/>
                    <w:noProof/>
                    <w:sz w:val="20"/>
                    <w:szCs w:val="20"/>
                  </w:rPr>
                  <w:t>14</w:t>
                </w:r>
                <w:r>
                  <w:rPr>
                    <w:rFonts w:ascii="Arial Narrow" w:hAnsi="Arial Narrow" w:cs="Arial Narrow"/>
                    <w:sz w:val="20"/>
                    <w:szCs w:val="20"/>
                  </w:rPr>
                  <w:fldChar w:fldCharType="end"/>
                </w:r>
              </w:p>
            </w:txbxContent>
          </v:textbox>
          <w10:wrap anchorx="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3F" w:rsidRDefault="009B483F">
    <w:pPr>
      <w:spacing w:before="140" w:line="100" w:lineRule="exact"/>
      <w:rPr>
        <w:rFonts w:cstheme="minorBidi"/>
        <w:sz w:val="10"/>
        <w:szCs w:val="10"/>
      </w:rPr>
    </w:pPr>
  </w:p>
  <w:p w:rsidR="009B483F" w:rsidRDefault="005B7C61">
    <w:pPr>
      <w:tabs>
        <w:tab w:val="left" w:pos="-1440"/>
        <w:tab w:val="left" w:pos="-720"/>
      </w:tabs>
      <w:spacing w:line="288" w:lineRule="atLeast"/>
      <w:rPr>
        <w:rFonts w:ascii="Arial Narrow" w:hAnsi="Arial Narrow" w:cs="Arial Narrow"/>
        <w:sz w:val="20"/>
        <w:szCs w:val="20"/>
      </w:rPr>
    </w:pPr>
    <w:r>
      <w:rPr>
        <w:noProof/>
      </w:rPr>
      <w:pict>
        <v:rect id="_x0000_s1029" style="position:absolute;margin-left:161.55pt;margin-top:12pt;width:252.35pt;height:7.95pt;z-index:251657728;mso-position-horizontal-relative:page;mso-position-vertical-relative:text" o:allowincell="f" filled="f" stroked="f" strokeweight="0">
          <v:textbox inset="0,0,0,0">
            <w:txbxContent>
              <w:p w:rsidR="009B483F" w:rsidRDefault="009B483F">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12"/>
                    <w:szCs w:val="12"/>
                  </w:rPr>
                  <w:t>Neder-Slingeland</w:t>
                </w:r>
              </w:p>
            </w:txbxContent>
          </v:textbox>
          <w10:wrap anchorx="page"/>
        </v:rect>
      </w:pict>
    </w:r>
  </w:p>
  <w:p w:rsidR="009B483F" w:rsidRDefault="009B483F">
    <w:pPr>
      <w:tabs>
        <w:tab w:val="left" w:pos="-1440"/>
        <w:tab w:val="left" w:pos="-720"/>
      </w:tabs>
      <w:spacing w:line="288" w:lineRule="atLeast"/>
      <w:rPr>
        <w:rFonts w:ascii="Arial Narrow" w:hAnsi="Arial Narrow" w:cs="Arial Narrow"/>
        <w:sz w:val="20"/>
        <w:szCs w:val="20"/>
      </w:rPr>
    </w:pPr>
  </w:p>
  <w:p w:rsidR="009B483F" w:rsidRDefault="009B483F">
    <w:pPr>
      <w:tabs>
        <w:tab w:val="left" w:pos="-1440"/>
        <w:tab w:val="left" w:pos="-720"/>
      </w:tabs>
      <w:spacing w:line="288" w:lineRule="atLeast"/>
      <w:rPr>
        <w:rFonts w:ascii="Arial Narrow" w:hAnsi="Arial Narrow" w:cs="Arial Narrow"/>
        <w:sz w:val="20"/>
        <w:szCs w:val="20"/>
      </w:rPr>
    </w:pPr>
  </w:p>
  <w:p w:rsidR="009B483F" w:rsidRDefault="005B7C61" w:rsidP="007A7FDE">
    <w:r>
      <w:rPr>
        <w:noProof/>
      </w:rPr>
      <w:pict>
        <v:rect id="_x0000_s1033" style="position:absolute;margin-left:161.55pt;margin-top:12pt;width:252.35pt;height:10pt;z-index:251661824;mso-position-horizontal-relative:page;mso-position-vertical-relative:text" o:allowincell="f" filled="f" stroked="f" strokeweight="0">
          <v:textbox inset="0,0,0,0">
            <w:txbxContent>
              <w:p w:rsidR="009B483F" w:rsidRDefault="009B483F">
                <w:pPr>
                  <w:tabs>
                    <w:tab w:val="center" w:pos="2523"/>
                    <w:tab w:val="right" w:pos="5047"/>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B458C7">
                  <w:rPr>
                    <w:rFonts w:ascii="Arial Narrow" w:hAnsi="Arial Narrow" w:cs="Arial Narrow"/>
                    <w:noProof/>
                    <w:sz w:val="20"/>
                    <w:szCs w:val="20"/>
                  </w:rPr>
                  <w:t>15</w:t>
                </w:r>
                <w:r>
                  <w:rPr>
                    <w:rFonts w:ascii="Arial Narrow" w:hAnsi="Arial Narrow" w:cs="Arial Narrow"/>
                    <w:sz w:val="20"/>
                    <w:szCs w:val="20"/>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3F" w:rsidRDefault="009B483F" w:rsidP="007A7FDE">
      <w:r>
        <w:rPr>
          <w:rFonts w:cstheme="minorBidi"/>
        </w:rPr>
        <w:separator/>
      </w:r>
    </w:p>
  </w:footnote>
  <w:footnote w:type="continuationSeparator" w:id="0">
    <w:p w:rsidR="009B483F" w:rsidRDefault="009B483F" w:rsidP="007A7FDE">
      <w:r>
        <w:continuationSeparator/>
      </w:r>
    </w:p>
  </w:footnote>
  <w:footnote w:id="1">
    <w:p w:rsidR="009B483F" w:rsidRPr="00804DE6" w:rsidRDefault="009B483F">
      <w:pPr>
        <w:pStyle w:val="Voetnoottekst"/>
        <w:tabs>
          <w:tab w:val="left" w:pos="-1440"/>
          <w:tab w:val="left" w:pos="-720"/>
          <w:tab w:val="left" w:pos="0"/>
        </w:tabs>
        <w:suppressAutoHyphens/>
        <w:spacing w:after="240" w:line="312" w:lineRule="atLeast"/>
        <w:ind w:left="-470" w:right="-1928" w:hanging="720"/>
        <w:rPr>
          <w:rFonts w:cs="Times"/>
          <w:spacing w:val="-3"/>
        </w:rPr>
      </w:pPr>
      <w:r w:rsidRPr="00804DE6">
        <w:rPr>
          <w:rStyle w:val="Voetnootverwijzing"/>
          <w:rFonts w:cs="Times"/>
          <w:spacing w:val="-1"/>
          <w:sz w:val="14"/>
          <w:szCs w:val="14"/>
          <w:vertAlign w:val="baseline"/>
        </w:rPr>
        <w:t>    </w:t>
      </w:r>
      <w:r>
        <w:rPr>
          <w:rStyle w:val="Voetnootverwijzing"/>
          <w:rFonts w:cs="Times"/>
          <w:spacing w:val="-1"/>
          <w:sz w:val="14"/>
          <w:szCs w:val="14"/>
          <w:lang w:val="en-US"/>
        </w:rPr>
        <w:footnoteRef/>
      </w:r>
      <w:r w:rsidRPr="00804DE6">
        <w:rPr>
          <w:rFonts w:cs="Times"/>
          <w:spacing w:val="-1"/>
          <w:sz w:val="14"/>
          <w:szCs w:val="14"/>
        </w:rPr>
        <w:t>Art. 11 van het Reglement op het bestuur te plattelande en art. 293 van de Gemeentewet van 1853.</w:t>
      </w:r>
    </w:p>
  </w:footnote>
  <w:footnote w:id="2">
    <w:p w:rsidR="009B483F" w:rsidRDefault="009B483F">
      <w:pPr>
        <w:pStyle w:val="Voetnoottekst"/>
        <w:tabs>
          <w:tab w:val="left" w:pos="-1440"/>
          <w:tab w:val="left" w:pos="-720"/>
          <w:tab w:val="left" w:pos="0"/>
        </w:tabs>
        <w:suppressAutoHyphens/>
        <w:spacing w:after="240" w:line="312" w:lineRule="atLeast"/>
        <w:ind w:left="-470" w:right="-1928" w:hanging="720"/>
        <w:rPr>
          <w:rFonts w:cs="Times"/>
          <w:spacing w:val="-3"/>
          <w:lang w:val="en-US"/>
        </w:rPr>
      </w:pPr>
      <w:r w:rsidRPr="00804DE6">
        <w:rPr>
          <w:rStyle w:val="Voetnootverwijzing"/>
          <w:rFonts w:cs="Times"/>
          <w:spacing w:val="-1"/>
          <w:sz w:val="14"/>
          <w:szCs w:val="14"/>
          <w:vertAlign w:val="baseline"/>
        </w:rPr>
        <w:t>    </w:t>
      </w:r>
      <w:r>
        <w:rPr>
          <w:rStyle w:val="Voetnootverwijzing"/>
          <w:rFonts w:cs="Times"/>
          <w:spacing w:val="-1"/>
          <w:sz w:val="14"/>
          <w:szCs w:val="14"/>
          <w:lang w:val="en-US"/>
        </w:rPr>
        <w:footnoteRef/>
      </w:r>
      <w:r>
        <w:rPr>
          <w:rFonts w:cs="Times"/>
          <w:spacing w:val="-1"/>
          <w:sz w:val="14"/>
          <w:szCs w:val="14"/>
          <w:lang w:val="en-US"/>
        </w:rPr>
        <w:t xml:space="preserve">Inventarisnummer 41, Schakel, </w:t>
      </w:r>
      <w:r>
        <w:rPr>
          <w:rFonts w:cs="Times"/>
          <w:i/>
          <w:iCs/>
          <w:spacing w:val="-1"/>
          <w:sz w:val="14"/>
          <w:szCs w:val="14"/>
          <w:lang w:val="en-US"/>
        </w:rPr>
        <w:t>Streekgenoten 2, p. 83</w:t>
      </w:r>
      <w:r>
        <w:rPr>
          <w:rFonts w:cs="Times"/>
          <w:spacing w:val="-1"/>
          <w:sz w:val="14"/>
          <w:szCs w:val="1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31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7FDE"/>
    <w:rsid w:val="00054932"/>
    <w:rsid w:val="00056592"/>
    <w:rsid w:val="00085935"/>
    <w:rsid w:val="00113A49"/>
    <w:rsid w:val="001E1C03"/>
    <w:rsid w:val="00220CBF"/>
    <w:rsid w:val="005061A3"/>
    <w:rsid w:val="00565723"/>
    <w:rsid w:val="00566572"/>
    <w:rsid w:val="005B7C61"/>
    <w:rsid w:val="007A7FDE"/>
    <w:rsid w:val="00804DE6"/>
    <w:rsid w:val="00835C36"/>
    <w:rsid w:val="008B66BD"/>
    <w:rsid w:val="008E2539"/>
    <w:rsid w:val="009B483F"/>
    <w:rsid w:val="00B2150D"/>
    <w:rsid w:val="00B458C7"/>
    <w:rsid w:val="00BD66BA"/>
    <w:rsid w:val="00D40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014E61"/>
  <w15:docId w15:val="{2329F9AF-6D37-4342-B1B6-A94FE8FB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20CBF"/>
    <w:pPr>
      <w:widowControl w:val="0"/>
      <w:autoSpaceDE w:val="0"/>
      <w:autoSpaceDN w:val="0"/>
      <w:adjustRightInd w:val="0"/>
      <w:spacing w:after="0" w:line="240" w:lineRule="auto"/>
    </w:pPr>
    <w:rPr>
      <w:rFonts w:ascii="Times" w:hAnsi="Times" w:cs="Time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220CBF"/>
    <w:rPr>
      <w:rFonts w:cstheme="minorBidi"/>
    </w:rPr>
  </w:style>
  <w:style w:type="character" w:customStyle="1" w:styleId="EindnoottekstChar">
    <w:name w:val="Eindnoottekst Char"/>
    <w:basedOn w:val="Standaardalinea-lettertype"/>
    <w:link w:val="Eindnoottekst"/>
    <w:uiPriority w:val="99"/>
    <w:semiHidden/>
    <w:rsid w:val="007A7FDE"/>
    <w:rPr>
      <w:rFonts w:ascii="Times" w:hAnsi="Times" w:cs="Times"/>
      <w:sz w:val="20"/>
      <w:szCs w:val="20"/>
    </w:rPr>
  </w:style>
  <w:style w:type="character" w:styleId="Eindnootmarkering">
    <w:name w:val="endnote reference"/>
    <w:basedOn w:val="Standaardalinea-lettertype"/>
    <w:uiPriority w:val="99"/>
    <w:rsid w:val="00220CBF"/>
    <w:rPr>
      <w:vertAlign w:val="superscript"/>
    </w:rPr>
  </w:style>
  <w:style w:type="paragraph" w:styleId="Voetnoottekst">
    <w:name w:val="footnote text"/>
    <w:basedOn w:val="Standaard"/>
    <w:link w:val="VoetnoottekstChar"/>
    <w:uiPriority w:val="99"/>
    <w:rsid w:val="00220CBF"/>
    <w:rPr>
      <w:rFonts w:cstheme="minorBidi"/>
    </w:rPr>
  </w:style>
  <w:style w:type="character" w:customStyle="1" w:styleId="VoetnoottekstChar">
    <w:name w:val="Voetnoottekst Char"/>
    <w:basedOn w:val="Standaardalinea-lettertype"/>
    <w:link w:val="Voetnoottekst"/>
    <w:uiPriority w:val="99"/>
    <w:semiHidden/>
    <w:rsid w:val="007A7FDE"/>
    <w:rPr>
      <w:rFonts w:ascii="Times" w:hAnsi="Times" w:cs="Times"/>
      <w:sz w:val="20"/>
      <w:szCs w:val="20"/>
    </w:rPr>
  </w:style>
  <w:style w:type="character" w:customStyle="1" w:styleId="Voetnootverwijzing">
    <w:name w:val="Voetnootverwijzing"/>
    <w:uiPriority w:val="99"/>
    <w:rsid w:val="00220CBF"/>
    <w:rPr>
      <w:vertAlign w:val="superscript"/>
    </w:rPr>
  </w:style>
  <w:style w:type="character" w:customStyle="1" w:styleId="ODRP">
    <w:name w:val="ODRP"/>
    <w:basedOn w:val="Standaardalinea-lettertype"/>
    <w:uiPriority w:val="99"/>
    <w:rsid w:val="00220CBF"/>
    <w:rPr>
      <w:rFonts w:ascii="Times" w:hAnsi="Times" w:cs="Times"/>
      <w:sz w:val="24"/>
      <w:szCs w:val="24"/>
      <w:lang w:val="en-US"/>
    </w:rPr>
  </w:style>
  <w:style w:type="character" w:customStyle="1" w:styleId="Alineanummer1">
    <w:name w:val="Alineanummer 1"/>
    <w:basedOn w:val="Standaardalinea-lettertype"/>
    <w:uiPriority w:val="99"/>
    <w:rsid w:val="00220CBF"/>
  </w:style>
  <w:style w:type="paragraph" w:styleId="Bibliografie">
    <w:name w:val="Bibliography"/>
    <w:basedOn w:val="Standaard"/>
    <w:next w:val="Standaard"/>
    <w:uiPriority w:val="37"/>
    <w:semiHidden/>
    <w:unhideWhenUsed/>
    <w:rsid w:val="007A7FDE"/>
  </w:style>
  <w:style w:type="character" w:customStyle="1" w:styleId="Dokument5">
    <w:name w:val="Dokument 5"/>
    <w:basedOn w:val="Standaardalinea-lettertype"/>
    <w:uiPriority w:val="99"/>
    <w:rsid w:val="00220CBF"/>
  </w:style>
  <w:style w:type="character" w:customStyle="1" w:styleId="Dokument6">
    <w:name w:val="Dokument 6"/>
    <w:basedOn w:val="Standaardalinea-lettertype"/>
    <w:uiPriority w:val="99"/>
    <w:rsid w:val="00220CBF"/>
  </w:style>
  <w:style w:type="character" w:customStyle="1" w:styleId="Dokument4">
    <w:name w:val="Dokument 4"/>
    <w:basedOn w:val="Standaardalinea-lettertype"/>
    <w:uiPriority w:val="99"/>
    <w:rsid w:val="00220CBF"/>
    <w:rPr>
      <w:b/>
      <w:bCs/>
      <w:i/>
      <w:iCs/>
      <w:sz w:val="24"/>
      <w:szCs w:val="24"/>
    </w:rPr>
  </w:style>
  <w:style w:type="character" w:customStyle="1" w:styleId="Alineanummer2">
    <w:name w:val="Alineanummer 2"/>
    <w:basedOn w:val="Standaardalinea-lettertype"/>
    <w:uiPriority w:val="99"/>
    <w:rsid w:val="00220CBF"/>
  </w:style>
  <w:style w:type="paragraph" w:customStyle="1" w:styleId="Dokument1">
    <w:name w:val="Dokument 1"/>
    <w:uiPriority w:val="99"/>
    <w:rsid w:val="00220CBF"/>
    <w:pPr>
      <w:keepNext/>
      <w:keepLines/>
      <w:widowControl w:val="0"/>
      <w:tabs>
        <w:tab w:val="left" w:pos="-720"/>
      </w:tabs>
      <w:suppressAutoHyphens/>
      <w:autoSpaceDE w:val="0"/>
      <w:autoSpaceDN w:val="0"/>
      <w:adjustRightInd w:val="0"/>
      <w:spacing w:after="0" w:line="240" w:lineRule="atLeast"/>
    </w:pPr>
    <w:rPr>
      <w:rFonts w:ascii="Times" w:hAnsi="Times" w:cs="Times"/>
      <w:sz w:val="24"/>
      <w:szCs w:val="24"/>
      <w:lang w:val="en-US"/>
    </w:rPr>
  </w:style>
  <w:style w:type="character" w:customStyle="1" w:styleId="Alineanummer3">
    <w:name w:val="Alineanummer 3"/>
    <w:basedOn w:val="Standaardalinea-lettertype"/>
    <w:uiPriority w:val="99"/>
    <w:rsid w:val="00220CBF"/>
  </w:style>
  <w:style w:type="character" w:customStyle="1" w:styleId="Alineanummer4">
    <w:name w:val="Alineanummer 4"/>
    <w:basedOn w:val="Standaardalinea-lettertype"/>
    <w:uiPriority w:val="99"/>
    <w:rsid w:val="00220CBF"/>
  </w:style>
  <w:style w:type="character" w:customStyle="1" w:styleId="Alineanummer5">
    <w:name w:val="Alineanummer 5"/>
    <w:basedOn w:val="Standaardalinea-lettertype"/>
    <w:uiPriority w:val="99"/>
    <w:rsid w:val="00220CBF"/>
  </w:style>
  <w:style w:type="character" w:customStyle="1" w:styleId="Alineanummer6">
    <w:name w:val="Alineanummer 6"/>
    <w:basedOn w:val="Standaardalinea-lettertype"/>
    <w:uiPriority w:val="99"/>
    <w:rsid w:val="00220CBF"/>
  </w:style>
  <w:style w:type="character" w:customStyle="1" w:styleId="Dokument2">
    <w:name w:val="Dokument 2"/>
    <w:basedOn w:val="Standaardalinea-lettertype"/>
    <w:uiPriority w:val="99"/>
    <w:rsid w:val="00220CBF"/>
    <w:rPr>
      <w:rFonts w:ascii="Times" w:hAnsi="Times" w:cs="Times"/>
      <w:sz w:val="24"/>
      <w:szCs w:val="24"/>
      <w:lang w:val="en-US"/>
    </w:rPr>
  </w:style>
  <w:style w:type="character" w:customStyle="1" w:styleId="Alineanummer7">
    <w:name w:val="Alineanummer 7"/>
    <w:basedOn w:val="Standaardalinea-lettertype"/>
    <w:uiPriority w:val="99"/>
    <w:rsid w:val="00220CBF"/>
  </w:style>
  <w:style w:type="character" w:customStyle="1" w:styleId="Alineanummer8">
    <w:name w:val="Alineanummer 8"/>
    <w:basedOn w:val="Standaardalinea-lettertype"/>
    <w:uiPriority w:val="99"/>
    <w:rsid w:val="00220CBF"/>
  </w:style>
  <w:style w:type="character" w:customStyle="1" w:styleId="Techninit">
    <w:name w:val="Techn init"/>
    <w:basedOn w:val="Standaardalinea-lettertype"/>
    <w:uiPriority w:val="99"/>
    <w:rsid w:val="00220CBF"/>
    <w:rPr>
      <w:rFonts w:ascii="Times" w:hAnsi="Times" w:cs="Times"/>
      <w:sz w:val="24"/>
      <w:szCs w:val="24"/>
      <w:lang w:val="en-US"/>
    </w:rPr>
  </w:style>
  <w:style w:type="character" w:customStyle="1" w:styleId="Dokuinit">
    <w:name w:val="Doku init"/>
    <w:basedOn w:val="Standaardalinea-lettertype"/>
    <w:uiPriority w:val="99"/>
    <w:rsid w:val="00220CBF"/>
  </w:style>
  <w:style w:type="character" w:customStyle="1" w:styleId="Dokument3">
    <w:name w:val="Dokument 3"/>
    <w:basedOn w:val="Standaardalinea-lettertype"/>
    <w:uiPriority w:val="99"/>
    <w:rsid w:val="00220CBF"/>
    <w:rPr>
      <w:rFonts w:ascii="Times" w:hAnsi="Times" w:cs="Times"/>
      <w:sz w:val="24"/>
      <w:szCs w:val="24"/>
      <w:lang w:val="en-US"/>
    </w:rPr>
  </w:style>
  <w:style w:type="character" w:customStyle="1" w:styleId="Dokument7">
    <w:name w:val="Dokument 7"/>
    <w:basedOn w:val="Standaardalinea-lettertype"/>
    <w:uiPriority w:val="99"/>
    <w:rsid w:val="00220CBF"/>
  </w:style>
  <w:style w:type="character" w:customStyle="1" w:styleId="Dokument8">
    <w:name w:val="Dokument 8"/>
    <w:basedOn w:val="Standaardalinea-lettertype"/>
    <w:uiPriority w:val="99"/>
    <w:rsid w:val="00220CBF"/>
  </w:style>
  <w:style w:type="character" w:customStyle="1" w:styleId="Technisch1">
    <w:name w:val="Technisch 1"/>
    <w:basedOn w:val="Standaardalinea-lettertype"/>
    <w:uiPriority w:val="99"/>
    <w:rsid w:val="00220CBF"/>
    <w:rPr>
      <w:rFonts w:ascii="Times" w:hAnsi="Times" w:cs="Times"/>
      <w:sz w:val="24"/>
      <w:szCs w:val="24"/>
      <w:lang w:val="en-US"/>
    </w:rPr>
  </w:style>
  <w:style w:type="character" w:customStyle="1" w:styleId="Technisch2">
    <w:name w:val="Technisch 2"/>
    <w:basedOn w:val="Standaardalinea-lettertype"/>
    <w:uiPriority w:val="99"/>
    <w:rsid w:val="00220CBF"/>
    <w:rPr>
      <w:rFonts w:ascii="Times" w:hAnsi="Times" w:cs="Times"/>
      <w:sz w:val="24"/>
      <w:szCs w:val="24"/>
      <w:lang w:val="en-US"/>
    </w:rPr>
  </w:style>
  <w:style w:type="character" w:customStyle="1" w:styleId="Technisch3">
    <w:name w:val="Technisch 3"/>
    <w:basedOn w:val="Standaardalinea-lettertype"/>
    <w:uiPriority w:val="99"/>
    <w:rsid w:val="00220CBF"/>
    <w:rPr>
      <w:rFonts w:ascii="Times" w:hAnsi="Times" w:cs="Times"/>
      <w:sz w:val="24"/>
      <w:szCs w:val="24"/>
      <w:lang w:val="en-US"/>
    </w:rPr>
  </w:style>
  <w:style w:type="character" w:customStyle="1" w:styleId="Technisch5">
    <w:name w:val="Technisch 5"/>
    <w:basedOn w:val="Standaardalinea-lettertype"/>
    <w:uiPriority w:val="99"/>
    <w:rsid w:val="00220CBF"/>
  </w:style>
  <w:style w:type="character" w:customStyle="1" w:styleId="Technisch6">
    <w:name w:val="Technisch 6"/>
    <w:basedOn w:val="Standaardalinea-lettertype"/>
    <w:uiPriority w:val="99"/>
    <w:rsid w:val="00220CBF"/>
  </w:style>
  <w:style w:type="character" w:customStyle="1" w:styleId="Technisch7">
    <w:name w:val="Technisch 7"/>
    <w:basedOn w:val="Standaardalinea-lettertype"/>
    <w:uiPriority w:val="99"/>
    <w:rsid w:val="00220CBF"/>
  </w:style>
  <w:style w:type="character" w:customStyle="1" w:styleId="Technisch4">
    <w:name w:val="Technisch 4"/>
    <w:basedOn w:val="Standaardalinea-lettertype"/>
    <w:uiPriority w:val="99"/>
    <w:rsid w:val="00220CBF"/>
  </w:style>
  <w:style w:type="character" w:customStyle="1" w:styleId="Technisch8">
    <w:name w:val="Technisch 8"/>
    <w:basedOn w:val="Standaardalinea-lettertype"/>
    <w:uiPriority w:val="99"/>
    <w:rsid w:val="00220CBF"/>
  </w:style>
  <w:style w:type="character" w:customStyle="1" w:styleId="stbrf">
    <w:name w:val="st.brf"/>
    <w:basedOn w:val="Standaardalinea-lettertype"/>
    <w:uiPriority w:val="99"/>
    <w:rsid w:val="00220CBF"/>
    <w:rPr>
      <w:rFonts w:ascii="Times" w:hAnsi="Times" w:cs="Times"/>
      <w:sz w:val="24"/>
      <w:szCs w:val="24"/>
      <w:lang w:val="en-US"/>
    </w:rPr>
  </w:style>
  <w:style w:type="paragraph" w:customStyle="1" w:styleId="inhopg1">
    <w:name w:val="inhopg 1"/>
    <w:basedOn w:val="Standaard"/>
    <w:uiPriority w:val="99"/>
    <w:rsid w:val="00220CBF"/>
    <w:pPr>
      <w:tabs>
        <w:tab w:val="right" w:leader="dot" w:pos="5047"/>
      </w:tabs>
      <w:suppressAutoHyphens/>
      <w:spacing w:before="480" w:line="288" w:lineRule="exact"/>
      <w:ind w:left="1321" w:right="1321" w:hanging="1321"/>
      <w:jc w:val="both"/>
    </w:pPr>
    <w:rPr>
      <w:rFonts w:ascii="Arial Narrow" w:hAnsi="Arial Narrow" w:cs="Arial Narrow"/>
      <w:spacing w:val="-2"/>
      <w:sz w:val="20"/>
      <w:szCs w:val="20"/>
      <w:lang w:val="en-US"/>
    </w:rPr>
  </w:style>
  <w:style w:type="paragraph" w:customStyle="1" w:styleId="inhopg2">
    <w:name w:val="inhopg 2"/>
    <w:basedOn w:val="Standaard"/>
    <w:uiPriority w:val="99"/>
    <w:rsid w:val="00220CBF"/>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3">
    <w:name w:val="inhopg 3"/>
    <w:basedOn w:val="Standaard"/>
    <w:uiPriority w:val="99"/>
    <w:rsid w:val="00220CBF"/>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4">
    <w:name w:val="inhopg 4"/>
    <w:basedOn w:val="Standaard"/>
    <w:uiPriority w:val="99"/>
    <w:rsid w:val="00220CBF"/>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5">
    <w:name w:val="inhopg 5"/>
    <w:basedOn w:val="Standaard"/>
    <w:uiPriority w:val="99"/>
    <w:rsid w:val="00220CBF"/>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6">
    <w:name w:val="inhopg 6"/>
    <w:basedOn w:val="Standaard"/>
    <w:uiPriority w:val="99"/>
    <w:rsid w:val="00220CBF"/>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220CBF"/>
    <w:pPr>
      <w:suppressAutoHyphens/>
      <w:spacing w:line="240" w:lineRule="atLeast"/>
      <w:ind w:left="720" w:hanging="720"/>
    </w:pPr>
    <w:rPr>
      <w:lang w:val="en-US"/>
    </w:rPr>
  </w:style>
  <w:style w:type="paragraph" w:customStyle="1" w:styleId="inhopg8">
    <w:name w:val="inhopg 8"/>
    <w:basedOn w:val="Standaard"/>
    <w:uiPriority w:val="99"/>
    <w:rsid w:val="00220CBF"/>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220CBF"/>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220CBF"/>
    <w:pPr>
      <w:suppressAutoHyphens/>
      <w:spacing w:line="288" w:lineRule="exact"/>
      <w:ind w:left="1321" w:hanging="1321"/>
      <w:jc w:val="both"/>
    </w:pPr>
    <w:rPr>
      <w:rFonts w:ascii="Arial Narrow" w:hAnsi="Arial Narrow" w:cs="Arial Narrow"/>
      <w:spacing w:val="-2"/>
      <w:sz w:val="20"/>
      <w:szCs w:val="20"/>
      <w:lang w:val="en-US"/>
    </w:rPr>
  </w:style>
  <w:style w:type="paragraph" w:styleId="Index2">
    <w:name w:val="index 2"/>
    <w:basedOn w:val="Standaard"/>
    <w:next w:val="Standaard"/>
    <w:uiPriority w:val="99"/>
    <w:rsid w:val="00220CBF"/>
    <w:pPr>
      <w:suppressAutoHyphens/>
      <w:spacing w:line="288" w:lineRule="exact"/>
      <w:ind w:left="1321"/>
      <w:jc w:val="both"/>
    </w:pPr>
    <w:rPr>
      <w:rFonts w:ascii="Arial Narrow" w:hAnsi="Arial Narrow" w:cs="Arial Narrow"/>
      <w:spacing w:val="-2"/>
      <w:sz w:val="20"/>
      <w:szCs w:val="20"/>
      <w:lang w:val="en-US"/>
    </w:rPr>
  </w:style>
  <w:style w:type="paragraph" w:customStyle="1" w:styleId="bronvermelding">
    <w:name w:val="bronvermelding"/>
    <w:basedOn w:val="Standaard"/>
    <w:uiPriority w:val="99"/>
    <w:rsid w:val="00220CBF"/>
    <w:pPr>
      <w:tabs>
        <w:tab w:val="right" w:pos="9360"/>
      </w:tabs>
      <w:suppressAutoHyphens/>
      <w:spacing w:line="240" w:lineRule="atLeast"/>
    </w:pPr>
    <w:rPr>
      <w:lang w:val="en-US"/>
    </w:rPr>
  </w:style>
  <w:style w:type="paragraph" w:customStyle="1" w:styleId="bijschrift">
    <w:name w:val="bijschrift"/>
    <w:basedOn w:val="Standaard"/>
    <w:uiPriority w:val="99"/>
    <w:rsid w:val="00220CBF"/>
    <w:rPr>
      <w:rFonts w:cstheme="minorBidi"/>
    </w:rPr>
  </w:style>
  <w:style w:type="character" w:customStyle="1" w:styleId="EquationCaption">
    <w:name w:val="_Equation Caption"/>
    <w:uiPriority w:val="99"/>
    <w:rsid w:val="0022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2962</Words>
  <Characters>16295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arovri</dc:creator>
  <cp:keywords/>
  <dc:description/>
  <cp:lastModifiedBy>René van Dijk</cp:lastModifiedBy>
  <cp:revision>10</cp:revision>
  <dcterms:created xsi:type="dcterms:W3CDTF">2010-09-27T11:11:00Z</dcterms:created>
  <dcterms:modified xsi:type="dcterms:W3CDTF">2020-06-23T08:17:00Z</dcterms:modified>
</cp:coreProperties>
</file>